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4846A" w14:textId="77777777" w:rsidR="007073C7" w:rsidRPr="00C379E6" w:rsidRDefault="007073C7" w:rsidP="007073C7">
      <w:pPr>
        <w:rPr>
          <w:color w:val="007CBA"/>
          <w:sz w:val="36"/>
        </w:rPr>
      </w:pPr>
      <w:r>
        <w:rPr>
          <w:b/>
          <w:color w:val="002060"/>
          <w:sz w:val="48"/>
        </w:rPr>
        <w:t>Subspecialty traini</w:t>
      </w:r>
      <w:r w:rsidR="00AB1B81">
        <w:rPr>
          <w:b/>
          <w:color w:val="002060"/>
          <w:sz w:val="48"/>
        </w:rPr>
        <w:t>ng person specification -</w:t>
      </w:r>
      <w:r>
        <w:rPr>
          <w:b/>
          <w:color w:val="002060"/>
          <w:sz w:val="48"/>
        </w:rPr>
        <w:t xml:space="preserve"> Curriculum 2024</w:t>
      </w:r>
      <w:r w:rsidR="00C379E6">
        <w:rPr>
          <w:b/>
          <w:color w:val="002060"/>
          <w:sz w:val="48"/>
        </w:rPr>
        <w:t xml:space="preserve"> 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43"/>
        <w:gridCol w:w="1913"/>
        <w:gridCol w:w="2056"/>
        <w:gridCol w:w="2055"/>
        <w:gridCol w:w="2056"/>
        <w:gridCol w:w="2055"/>
        <w:gridCol w:w="2056"/>
      </w:tblGrid>
      <w:tr w:rsidR="007073C7" w:rsidRPr="00B217F6" w14:paraId="78761DD7" w14:textId="77777777" w:rsidTr="00025D76">
        <w:trPr>
          <w:trHeight w:val="245"/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A40F" w14:textId="77777777" w:rsidR="007073C7" w:rsidRPr="00B217F6" w:rsidRDefault="007073C7" w:rsidP="00DB15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17F6">
              <w:rPr>
                <w:rFonts w:cstheme="minorHAnsi"/>
                <w:b/>
                <w:sz w:val="24"/>
                <w:szCs w:val="24"/>
              </w:rPr>
              <w:t>Requirements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A0AAD37" w14:textId="77777777" w:rsidR="007073C7" w:rsidRPr="00B217F6" w:rsidRDefault="007073C7" w:rsidP="00DB156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217F6">
              <w:rPr>
                <w:rFonts w:cstheme="minorHAnsi"/>
                <w:b/>
                <w:sz w:val="24"/>
                <w:szCs w:val="24"/>
              </w:rPr>
              <w:t>Essential subspecialty criteria for all subspecialties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6A3E1B0" w14:textId="77777777" w:rsidR="007073C7" w:rsidRPr="00B217F6" w:rsidRDefault="007073C7" w:rsidP="00DB15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17F6">
              <w:rPr>
                <w:rFonts w:cstheme="minorHAnsi"/>
                <w:b/>
                <w:sz w:val="24"/>
                <w:szCs w:val="24"/>
              </w:rPr>
              <w:t>Desirable subspecialty criteria for all subspecialties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815D415" w14:textId="77777777" w:rsidR="007073C7" w:rsidRPr="00B217F6" w:rsidRDefault="007073C7" w:rsidP="00DB15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73C7">
              <w:rPr>
                <w:rFonts w:cstheme="minorHAnsi"/>
                <w:b/>
                <w:sz w:val="24"/>
                <w:szCs w:val="16"/>
              </w:rPr>
              <w:t>Desirable subspecialty specific requirements</w:t>
            </w:r>
          </w:p>
        </w:tc>
      </w:tr>
      <w:tr w:rsidR="007073C7" w:rsidRPr="00B217F6" w14:paraId="45CB78AD" w14:textId="77777777" w:rsidTr="00DB1565">
        <w:trPr>
          <w:trHeight w:val="245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B6D1" w14:textId="77777777" w:rsidR="007073C7" w:rsidRPr="00B217F6" w:rsidRDefault="007073C7" w:rsidP="007073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A69578E" w14:textId="77777777" w:rsidR="007073C7" w:rsidRPr="00B217F6" w:rsidRDefault="007073C7" w:rsidP="007073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6509E14" w14:textId="77777777" w:rsidR="007073C7" w:rsidRPr="00B217F6" w:rsidRDefault="007073C7" w:rsidP="007073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DCD47A5" w14:textId="77777777" w:rsidR="007073C7" w:rsidRPr="00B217F6" w:rsidRDefault="007073C7" w:rsidP="007073C7">
            <w:pPr>
              <w:ind w:right="5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17F6">
              <w:rPr>
                <w:rFonts w:cstheme="minorHAnsi"/>
                <w:b/>
                <w:sz w:val="24"/>
                <w:szCs w:val="24"/>
              </w:rPr>
              <w:t>Gynaecological Oncology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74271BC" w14:textId="77777777" w:rsidR="007073C7" w:rsidRPr="00B217F6" w:rsidRDefault="007073C7" w:rsidP="007073C7">
            <w:pPr>
              <w:tabs>
                <w:tab w:val="left" w:pos="0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17F6">
              <w:rPr>
                <w:rFonts w:cstheme="minorHAnsi"/>
                <w:b/>
                <w:sz w:val="24"/>
                <w:szCs w:val="24"/>
              </w:rPr>
              <w:t>Maternal and Fetal Medicine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B122F9C" w14:textId="77777777" w:rsidR="007073C7" w:rsidRPr="00B217F6" w:rsidRDefault="007073C7" w:rsidP="007073C7">
            <w:pPr>
              <w:ind w:right="-8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17F6">
              <w:rPr>
                <w:rFonts w:cstheme="minorHAnsi"/>
                <w:b/>
                <w:sz w:val="24"/>
                <w:szCs w:val="24"/>
              </w:rPr>
              <w:t>Reproductive Medicine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3B94652" w14:textId="77777777" w:rsidR="007073C7" w:rsidRPr="00B217F6" w:rsidRDefault="007073C7" w:rsidP="007073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17F6">
              <w:rPr>
                <w:rFonts w:cstheme="minorHAnsi"/>
                <w:b/>
                <w:sz w:val="24"/>
                <w:szCs w:val="24"/>
              </w:rPr>
              <w:t>Urogynaecology</w:t>
            </w:r>
          </w:p>
        </w:tc>
      </w:tr>
      <w:tr w:rsidR="007073C7" w:rsidRPr="00B217F6" w14:paraId="03F2FF91" w14:textId="77777777" w:rsidTr="00DB1565">
        <w:trPr>
          <w:trHeight w:val="1230"/>
        </w:trPr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29E16A3A" w14:textId="77777777" w:rsidR="007073C7" w:rsidRPr="00B217F6" w:rsidRDefault="007073C7" w:rsidP="007073C7">
            <w:pPr>
              <w:rPr>
                <w:rFonts w:cstheme="minorHAnsi"/>
                <w:b/>
                <w:sz w:val="24"/>
                <w:szCs w:val="24"/>
              </w:rPr>
            </w:pPr>
            <w:r w:rsidRPr="00B217F6">
              <w:rPr>
                <w:rFonts w:cstheme="minorHAnsi"/>
                <w:b/>
                <w:sz w:val="24"/>
                <w:szCs w:val="24"/>
              </w:rPr>
              <w:t>Qualification</w:t>
            </w:r>
          </w:p>
          <w:p w14:paraId="47B503B1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  <w:r w:rsidRPr="00B217F6">
              <w:rPr>
                <w:rFonts w:cstheme="minorHAnsi"/>
                <w:sz w:val="24"/>
                <w:szCs w:val="24"/>
              </w:rPr>
              <w:t>Undergraduate</w:t>
            </w:r>
          </w:p>
        </w:tc>
        <w:tc>
          <w:tcPr>
            <w:tcW w:w="1913" w:type="dxa"/>
            <w:tcBorders>
              <w:top w:val="single" w:sz="4" w:space="0" w:color="auto"/>
              <w:bottom w:val="nil"/>
            </w:tcBorders>
          </w:tcPr>
          <w:p w14:paraId="065B883A" w14:textId="77777777" w:rsidR="007073C7" w:rsidRPr="00B217F6" w:rsidRDefault="007073C7" w:rsidP="007073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nil"/>
            </w:tcBorders>
          </w:tcPr>
          <w:p w14:paraId="0085D445" w14:textId="77777777" w:rsidR="007073C7" w:rsidRPr="00B217F6" w:rsidRDefault="007073C7" w:rsidP="007073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14:paraId="292CFB36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</w:p>
          <w:p w14:paraId="3DAE1D89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  <w:r w:rsidRPr="00B217F6">
              <w:rPr>
                <w:rFonts w:cstheme="minorHAnsi"/>
                <w:bCs/>
                <w:sz w:val="24"/>
                <w:szCs w:val="24"/>
              </w:rPr>
              <w:t xml:space="preserve">Special Interest Training Module (SITM) in </w:t>
            </w:r>
            <w:r w:rsidRPr="00B217F6">
              <w:rPr>
                <w:rFonts w:cstheme="minorHAnsi"/>
                <w:sz w:val="24"/>
                <w:szCs w:val="24"/>
              </w:rPr>
              <w:t>Gynaecological Surgical Care / Advanced Training Skills Module (ATSM) in Oncology</w:t>
            </w:r>
          </w:p>
          <w:p w14:paraId="5BAFEAB8" w14:textId="77777777" w:rsidR="007073C7" w:rsidRPr="00B217F6" w:rsidRDefault="007073C7" w:rsidP="007073C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nil"/>
            </w:tcBorders>
          </w:tcPr>
          <w:p w14:paraId="06CC8431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  <w:p w14:paraId="6EF7FC21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  <w:r w:rsidRPr="00B217F6">
              <w:rPr>
                <w:rFonts w:cstheme="minorHAnsi"/>
                <w:bCs/>
                <w:sz w:val="24"/>
                <w:szCs w:val="24"/>
              </w:rPr>
              <w:t xml:space="preserve">SITM in Fetal Care / Prenatal Diagnosis / Maternal Medicine </w:t>
            </w:r>
            <w:r w:rsidRPr="00B217F6">
              <w:rPr>
                <w:rFonts w:cstheme="minorHAnsi"/>
                <w:sz w:val="24"/>
                <w:szCs w:val="24"/>
              </w:rPr>
              <w:t>/ ATSM in Fetal Medicine or Maternal Medicine</w:t>
            </w:r>
          </w:p>
        </w:tc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14:paraId="3A905DE6" w14:textId="77777777" w:rsidR="007073C7" w:rsidRPr="00B217F6" w:rsidRDefault="007073C7" w:rsidP="007073C7">
            <w:pPr>
              <w:pStyle w:val="BodyText"/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6F0736" w14:textId="77777777" w:rsidR="007073C7" w:rsidRPr="00B217F6" w:rsidRDefault="007073C7" w:rsidP="007073C7">
            <w:pPr>
              <w:pStyle w:val="BodyText"/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217F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SITM in Management of Subfertility / </w:t>
            </w:r>
            <w:r w:rsidRPr="00B217F6">
              <w:rPr>
                <w:rFonts w:asciiTheme="minorHAnsi" w:hAnsiTheme="minorHAnsi" w:cstheme="minorHAnsi"/>
                <w:sz w:val="24"/>
                <w:szCs w:val="24"/>
              </w:rPr>
              <w:t>ATSM in Subfertility and Reproductive Health</w:t>
            </w:r>
          </w:p>
        </w:tc>
        <w:tc>
          <w:tcPr>
            <w:tcW w:w="2056" w:type="dxa"/>
            <w:tcBorders>
              <w:top w:val="single" w:sz="4" w:space="0" w:color="auto"/>
              <w:bottom w:val="nil"/>
            </w:tcBorders>
          </w:tcPr>
          <w:p w14:paraId="71748778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</w:p>
          <w:p w14:paraId="1E7DF32B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  <w:r w:rsidRPr="00B217F6">
              <w:rPr>
                <w:rFonts w:cstheme="minorHAnsi"/>
                <w:bCs/>
                <w:sz w:val="24"/>
                <w:szCs w:val="24"/>
              </w:rPr>
              <w:t xml:space="preserve">SITM in Urogynaecology and Vaginal Surgery / </w:t>
            </w:r>
            <w:r w:rsidRPr="00B217F6">
              <w:rPr>
                <w:rFonts w:cstheme="minorHAnsi"/>
                <w:sz w:val="24"/>
                <w:szCs w:val="24"/>
              </w:rPr>
              <w:t>ATSM in Urogynaecology and Vaginal Surgery</w:t>
            </w:r>
          </w:p>
          <w:p w14:paraId="60E673BD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</w:tr>
      <w:tr w:rsidR="007073C7" w:rsidRPr="00B217F6" w14:paraId="1BD03092" w14:textId="77777777" w:rsidTr="00DB1565">
        <w:tc>
          <w:tcPr>
            <w:tcW w:w="1843" w:type="dxa"/>
            <w:tcBorders>
              <w:top w:val="nil"/>
            </w:tcBorders>
          </w:tcPr>
          <w:p w14:paraId="1C43125A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  <w:r w:rsidRPr="00B217F6">
              <w:rPr>
                <w:rFonts w:cstheme="minorHAnsi"/>
                <w:sz w:val="24"/>
                <w:szCs w:val="24"/>
              </w:rPr>
              <w:t>Postgraduate</w:t>
            </w:r>
          </w:p>
        </w:tc>
        <w:tc>
          <w:tcPr>
            <w:tcW w:w="1913" w:type="dxa"/>
            <w:tcBorders>
              <w:top w:val="nil"/>
            </w:tcBorders>
          </w:tcPr>
          <w:p w14:paraId="5423D4C5" w14:textId="73032C42" w:rsidR="007073C7" w:rsidRPr="00AD4E6A" w:rsidRDefault="00495B95" w:rsidP="007073C7">
            <w:pPr>
              <w:rPr>
                <w:rFonts w:cstheme="minorHAnsi"/>
                <w:sz w:val="24"/>
                <w:szCs w:val="24"/>
              </w:rPr>
            </w:pPr>
            <w:r w:rsidRPr="00612BE9">
              <w:rPr>
                <w:rFonts w:cstheme="minorHAnsi"/>
                <w:sz w:val="24"/>
                <w:szCs w:val="24"/>
              </w:rPr>
              <w:t>MRCOG Part 1</w:t>
            </w:r>
            <w:r w:rsidRPr="00AD4E6A">
              <w:rPr>
                <w:rFonts w:cstheme="minorHAnsi"/>
                <w:sz w:val="24"/>
                <w:szCs w:val="24"/>
              </w:rPr>
              <w:t xml:space="preserve"> </w:t>
            </w:r>
            <w:r w:rsidR="00AD4E6A">
              <w:rPr>
                <w:rFonts w:cstheme="minorHAnsi"/>
                <w:sz w:val="24"/>
                <w:szCs w:val="24"/>
              </w:rPr>
              <w:br/>
            </w:r>
            <w:r w:rsidRPr="00A352D5">
              <w:rPr>
                <w:rFonts w:cstheme="minorHAnsi"/>
              </w:rPr>
              <w:t>(or</w:t>
            </w:r>
            <w:r w:rsidR="009169A4" w:rsidRPr="00A352D5">
              <w:rPr>
                <w:rFonts w:cstheme="minorHAnsi"/>
              </w:rPr>
              <w:t xml:space="preserve"> RCOG</w:t>
            </w:r>
            <w:r w:rsidRPr="00A352D5">
              <w:rPr>
                <w:rFonts w:cstheme="minorHAnsi"/>
              </w:rPr>
              <w:t xml:space="preserve"> Portfolio Pathway approved alternative)</w:t>
            </w:r>
            <w:r w:rsidRPr="00AD4E6A"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2056" w:type="dxa"/>
            <w:tcBorders>
              <w:top w:val="nil"/>
            </w:tcBorders>
          </w:tcPr>
          <w:p w14:paraId="7DA66DBE" w14:textId="7F16A56D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  <w:hyperlink r:id="rId10" w:history="1">
              <w:r w:rsidRPr="00B217F6">
                <w:rPr>
                  <w:rStyle w:val="Hyperlink"/>
                  <w:rFonts w:cstheme="minorHAnsi"/>
                  <w:sz w:val="24"/>
                  <w:szCs w:val="24"/>
                </w:rPr>
                <w:t>MRCOG</w:t>
              </w:r>
            </w:hyperlink>
            <w:r w:rsidR="00495B95">
              <w:t xml:space="preserve"> Parts 2 &amp; 3</w:t>
            </w:r>
            <w:r w:rsidR="00495B95">
              <w:br/>
              <w:t xml:space="preserve">(or </w:t>
            </w:r>
            <w:r w:rsidR="009169A4">
              <w:t xml:space="preserve">RCOG </w:t>
            </w:r>
            <w:r w:rsidR="00495B95">
              <w:t>Portfolio Pathway approved alternative)</w:t>
            </w:r>
            <w:r w:rsidR="00495B95">
              <w:br/>
            </w:r>
            <w:r w:rsidR="00495B95" w:rsidRPr="00A352D5">
              <w:rPr>
                <w:i/>
                <w:iCs/>
                <w:sz w:val="20"/>
                <w:szCs w:val="20"/>
              </w:rPr>
              <w:t xml:space="preserve">Although not an essential entry </w:t>
            </w:r>
            <w:r w:rsidR="00495B95" w:rsidRPr="00A352D5">
              <w:rPr>
                <w:i/>
                <w:iCs/>
                <w:sz w:val="20"/>
                <w:szCs w:val="20"/>
              </w:rPr>
              <w:lastRenderedPageBreak/>
              <w:t>requirement, MRCOG parts 2 &amp;3 must be completed to achieve final Subspecialty Training sign-off</w:t>
            </w:r>
          </w:p>
          <w:p w14:paraId="74CD0C9A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  <w:r w:rsidRPr="00B217F6">
              <w:rPr>
                <w:rFonts w:cstheme="minorHAnsi"/>
                <w:sz w:val="24"/>
                <w:szCs w:val="24"/>
              </w:rPr>
              <w:t>Evidence of further advanced cl</w:t>
            </w:r>
            <w:r w:rsidR="00673CE8">
              <w:rPr>
                <w:rFonts w:cstheme="minorHAnsi"/>
                <w:sz w:val="24"/>
                <w:szCs w:val="24"/>
              </w:rPr>
              <w:t>inical training in relevant sub</w:t>
            </w:r>
            <w:r w:rsidRPr="00B217F6">
              <w:rPr>
                <w:rFonts w:cstheme="minorHAnsi"/>
                <w:sz w:val="24"/>
                <w:szCs w:val="24"/>
              </w:rPr>
              <w:t xml:space="preserve">specialties </w:t>
            </w:r>
            <w:r w:rsidR="00673CE8">
              <w:rPr>
                <w:rFonts w:cstheme="minorHAnsi"/>
                <w:sz w:val="24"/>
                <w:szCs w:val="24"/>
              </w:rPr>
              <w:t xml:space="preserve">(e.g. </w:t>
            </w:r>
            <w:r w:rsidRPr="00B217F6">
              <w:rPr>
                <w:rFonts w:cstheme="minorHAnsi"/>
                <w:sz w:val="24"/>
                <w:szCs w:val="24"/>
              </w:rPr>
              <w:t>SITM/ATSM, SIPM/ASM, Diplomas).</w:t>
            </w:r>
          </w:p>
          <w:p w14:paraId="79697670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  <w:r w:rsidRPr="00B217F6">
              <w:rPr>
                <w:rFonts w:cstheme="minorHAnsi"/>
                <w:sz w:val="24"/>
                <w:szCs w:val="24"/>
              </w:rPr>
              <w:t>Evidence of further training in research, such as:</w:t>
            </w:r>
          </w:p>
          <w:p w14:paraId="5DF1A8B0" w14:textId="77777777" w:rsidR="007073C7" w:rsidRPr="00B217F6" w:rsidRDefault="007073C7" w:rsidP="007073C7">
            <w:pPr>
              <w:numPr>
                <w:ilvl w:val="0"/>
                <w:numId w:val="3"/>
              </w:numPr>
              <w:ind w:left="284" w:hanging="284"/>
              <w:rPr>
                <w:rFonts w:cstheme="minorHAnsi"/>
                <w:sz w:val="24"/>
                <w:szCs w:val="24"/>
              </w:rPr>
            </w:pPr>
            <w:r w:rsidRPr="00B217F6">
              <w:rPr>
                <w:rFonts w:cstheme="minorHAnsi"/>
                <w:sz w:val="24"/>
                <w:szCs w:val="24"/>
              </w:rPr>
              <w:t>Higher degree (MD/PhD) in relevant subspecialty</w:t>
            </w:r>
          </w:p>
          <w:p w14:paraId="1AE14779" w14:textId="77777777" w:rsidR="007073C7" w:rsidRPr="00B217F6" w:rsidRDefault="007073C7" w:rsidP="007073C7">
            <w:pPr>
              <w:numPr>
                <w:ilvl w:val="0"/>
                <w:numId w:val="3"/>
              </w:numPr>
              <w:ind w:left="284" w:hanging="284"/>
              <w:rPr>
                <w:rFonts w:cstheme="minorHAnsi"/>
                <w:sz w:val="24"/>
                <w:szCs w:val="24"/>
              </w:rPr>
            </w:pPr>
            <w:r w:rsidRPr="00B217F6">
              <w:rPr>
                <w:rFonts w:cstheme="minorHAnsi"/>
                <w:bCs/>
                <w:sz w:val="24"/>
                <w:szCs w:val="24"/>
              </w:rPr>
              <w:lastRenderedPageBreak/>
              <w:t>Special Interest Professional Module (SIPM) in Clinical Research / Advanced</w:t>
            </w:r>
            <w:r w:rsidRPr="00B217F6">
              <w:rPr>
                <w:rFonts w:cstheme="minorHAnsi"/>
                <w:sz w:val="24"/>
                <w:szCs w:val="24"/>
              </w:rPr>
              <w:t xml:space="preserve"> Professional Module (APM) in Clinical Research.</w:t>
            </w:r>
          </w:p>
        </w:tc>
        <w:tc>
          <w:tcPr>
            <w:tcW w:w="2055" w:type="dxa"/>
            <w:tcBorders>
              <w:top w:val="nil"/>
            </w:tcBorders>
          </w:tcPr>
          <w:p w14:paraId="4F7FB723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  <w:hyperlink r:id="rId11" w:history="1">
              <w:r w:rsidRPr="00B217F6">
                <w:rPr>
                  <w:rStyle w:val="Hyperlink"/>
                  <w:rFonts w:cstheme="minorHAnsi"/>
                  <w:sz w:val="24"/>
                  <w:szCs w:val="24"/>
                </w:rPr>
                <w:t>BSCCP</w:t>
              </w:r>
            </w:hyperlink>
            <w:r w:rsidRPr="00B217F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B217F6">
              <w:rPr>
                <w:rFonts w:cstheme="minorHAnsi"/>
                <w:sz w:val="24"/>
                <w:szCs w:val="24"/>
              </w:rPr>
              <w:t xml:space="preserve">ccreditation or equivalent </w:t>
            </w:r>
          </w:p>
          <w:p w14:paraId="71A18CCF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</w:tcBorders>
          </w:tcPr>
          <w:p w14:paraId="5DA3CBE5" w14:textId="77777777" w:rsidR="007073C7" w:rsidRPr="00B217F6" w:rsidRDefault="007073C7" w:rsidP="007073C7">
            <w:pPr>
              <w:tabs>
                <w:tab w:val="left" w:pos="0"/>
              </w:tabs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</w:tcBorders>
          </w:tcPr>
          <w:p w14:paraId="6FD20334" w14:textId="77777777" w:rsidR="007073C7" w:rsidRPr="00B217F6" w:rsidRDefault="007073C7" w:rsidP="007073C7">
            <w:pPr>
              <w:ind w:right="197"/>
              <w:rPr>
                <w:rFonts w:cstheme="minorHAnsi"/>
                <w:sz w:val="24"/>
                <w:szCs w:val="24"/>
              </w:rPr>
            </w:pPr>
            <w:r w:rsidRPr="00B217F6">
              <w:rPr>
                <w:rFonts w:cstheme="minorHAnsi"/>
                <w:bCs/>
                <w:sz w:val="24"/>
                <w:szCs w:val="24"/>
              </w:rPr>
              <w:t>Completion of relevant</w:t>
            </w:r>
            <w:r w:rsidRPr="00B217F6">
              <w:rPr>
                <w:rFonts w:cstheme="minorHAnsi"/>
                <w:sz w:val="24"/>
                <w:szCs w:val="24"/>
              </w:rPr>
              <w:t xml:space="preserve"> </w:t>
            </w:r>
            <w:hyperlink r:id="rId12" w:history="1">
              <w:r w:rsidRPr="00B217F6">
                <w:rPr>
                  <w:rStyle w:val="Hyperlink"/>
                  <w:rFonts w:cstheme="minorHAnsi"/>
                  <w:bCs/>
                  <w:sz w:val="24"/>
                  <w:szCs w:val="24"/>
                </w:rPr>
                <w:t>BFS</w:t>
              </w:r>
            </w:hyperlink>
            <w:r w:rsidRPr="00B217F6">
              <w:rPr>
                <w:rFonts w:cstheme="minorHAnsi"/>
                <w:bCs/>
                <w:sz w:val="24"/>
                <w:szCs w:val="24"/>
              </w:rPr>
              <w:t xml:space="preserve"> certification</w:t>
            </w:r>
          </w:p>
        </w:tc>
        <w:tc>
          <w:tcPr>
            <w:tcW w:w="2056" w:type="dxa"/>
            <w:tcBorders>
              <w:top w:val="nil"/>
            </w:tcBorders>
          </w:tcPr>
          <w:p w14:paraId="66D1DB1F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073C7" w:rsidRPr="00B217F6" w14:paraId="6B32B2F1" w14:textId="77777777" w:rsidTr="00DB1565">
        <w:tc>
          <w:tcPr>
            <w:tcW w:w="1843" w:type="dxa"/>
          </w:tcPr>
          <w:p w14:paraId="1CE411A1" w14:textId="77777777" w:rsidR="007073C7" w:rsidRPr="00B217F6" w:rsidRDefault="007073C7" w:rsidP="007073C7">
            <w:pPr>
              <w:rPr>
                <w:rFonts w:cstheme="minorHAnsi"/>
                <w:b/>
                <w:sz w:val="24"/>
                <w:szCs w:val="24"/>
              </w:rPr>
            </w:pPr>
            <w:r w:rsidRPr="00B217F6">
              <w:rPr>
                <w:rFonts w:cstheme="minorHAnsi"/>
                <w:b/>
                <w:sz w:val="24"/>
                <w:szCs w:val="24"/>
              </w:rPr>
              <w:lastRenderedPageBreak/>
              <w:t>Eligibility</w:t>
            </w:r>
          </w:p>
        </w:tc>
        <w:tc>
          <w:tcPr>
            <w:tcW w:w="1913" w:type="dxa"/>
          </w:tcPr>
          <w:p w14:paraId="748516FD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color w:val="000000"/>
                <w:sz w:val="24"/>
                <w:szCs w:val="24"/>
              </w:rPr>
              <w:t>Eligible to work in the UK</w:t>
            </w:r>
            <w:r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  <w:r w:rsidRPr="00B217F6">
              <w:rPr>
                <w:rFonts w:eastAsia="Calibri" w:cstheme="minorHAnsi"/>
                <w:sz w:val="24"/>
                <w:szCs w:val="24"/>
              </w:rPr>
              <w:t>and hold either:</w:t>
            </w:r>
          </w:p>
          <w:p w14:paraId="30CFEF62" w14:textId="77777777" w:rsidR="007073C7" w:rsidRPr="00B217F6" w:rsidRDefault="007073C7" w:rsidP="007073C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284" w:hanging="284"/>
              <w:rPr>
                <w:rFonts w:cstheme="minorHAnsi"/>
              </w:rPr>
            </w:pPr>
            <w:r w:rsidRPr="00B217F6">
              <w:rPr>
                <w:rFonts w:cstheme="minorHAnsi"/>
                <w:color w:val="222222"/>
                <w:shd w:val="clear" w:color="auto" w:fill="FFFFFF"/>
              </w:rPr>
              <w:t xml:space="preserve">A UK national training number or equivalent, including successful completion of </w:t>
            </w:r>
            <w:r w:rsidRPr="00B217F6">
              <w:rPr>
                <w:rFonts w:cstheme="minorHAnsi"/>
                <w:color w:val="222222"/>
                <w:shd w:val="clear" w:color="auto" w:fill="FFFFFF"/>
              </w:rPr>
              <w:lastRenderedPageBreak/>
              <w:t>clinical training to ST4-6 level, confirmed by outcome 1 in most recent ARCP or equivalent.</w:t>
            </w:r>
          </w:p>
          <w:p w14:paraId="341F45AA" w14:textId="77777777" w:rsidR="007073C7" w:rsidRPr="00B217F6" w:rsidRDefault="007073C7" w:rsidP="007073C7">
            <w:pPr>
              <w:ind w:left="426" w:hanging="426"/>
              <w:rPr>
                <w:rFonts w:cstheme="minorHAnsi"/>
                <w:sz w:val="24"/>
                <w:szCs w:val="24"/>
              </w:rPr>
            </w:pPr>
            <w:r w:rsidRPr="00B217F6">
              <w:rPr>
                <w:rFonts w:cstheme="minorHAnsi"/>
                <w:sz w:val="24"/>
                <w:szCs w:val="24"/>
              </w:rPr>
              <w:t>or</w:t>
            </w:r>
          </w:p>
          <w:p w14:paraId="2EC0540A" w14:textId="77777777" w:rsidR="007073C7" w:rsidRPr="00B217F6" w:rsidRDefault="007073C7" w:rsidP="007073C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ind w:left="284" w:hanging="284"/>
              <w:rPr>
                <w:rFonts w:cstheme="minorHAnsi"/>
              </w:rPr>
            </w:pPr>
            <w:r w:rsidRPr="00B217F6">
              <w:rPr>
                <w:rFonts w:cstheme="minorHAnsi"/>
                <w:color w:val="222222"/>
              </w:rPr>
              <w:t>Hold a UK CCT (or Portfolio Pathway)</w:t>
            </w:r>
            <w:r w:rsidRPr="00B217F6">
              <w:rPr>
                <w:rStyle w:val="apple-converted-space"/>
                <w:rFonts w:cstheme="minorHAnsi"/>
                <w:color w:val="222222"/>
              </w:rPr>
              <w:t> </w:t>
            </w:r>
            <w:r w:rsidRPr="00B217F6">
              <w:rPr>
                <w:rFonts w:cstheme="minorHAnsi"/>
                <w:color w:val="222222"/>
              </w:rPr>
              <w:t>and</w:t>
            </w:r>
            <w:r w:rsidRPr="00B217F6">
              <w:rPr>
                <w:rStyle w:val="apple-converted-space"/>
                <w:rFonts w:cstheme="minorHAnsi"/>
                <w:color w:val="222222"/>
              </w:rPr>
              <w:t> </w:t>
            </w:r>
            <w:r w:rsidRPr="00B217F6">
              <w:rPr>
                <w:rFonts w:cstheme="minorHAnsi"/>
                <w:color w:val="222222"/>
              </w:rPr>
              <w:t>be on the UK Specialist Register</w:t>
            </w:r>
            <w:r w:rsidRPr="00B217F6">
              <w:rPr>
                <w:rStyle w:val="apple-converted-space"/>
                <w:rFonts w:cstheme="minorHAnsi"/>
                <w:color w:val="222222"/>
              </w:rPr>
              <w:t> </w:t>
            </w:r>
            <w:r w:rsidRPr="00B217F6">
              <w:rPr>
                <w:rFonts w:cstheme="minorHAnsi"/>
                <w:color w:val="222222"/>
              </w:rPr>
              <w:t xml:space="preserve">in obstetrics and </w:t>
            </w:r>
            <w:proofErr w:type="gramStart"/>
            <w:r w:rsidRPr="00B217F6">
              <w:rPr>
                <w:rFonts w:cstheme="minorHAnsi"/>
                <w:color w:val="222222"/>
              </w:rPr>
              <w:t>gynaecology, or</w:t>
            </w:r>
            <w:proofErr w:type="gramEnd"/>
            <w:r w:rsidRPr="00B217F6">
              <w:rPr>
                <w:rFonts w:cstheme="minorHAnsi"/>
                <w:color w:val="222222"/>
              </w:rPr>
              <w:t xml:space="preserve"> hold a CCT or Portfolio Pathway that </w:t>
            </w:r>
            <w:r w:rsidRPr="00B217F6">
              <w:rPr>
                <w:rFonts w:cstheme="minorHAnsi"/>
                <w:color w:val="222222"/>
              </w:rPr>
              <w:lastRenderedPageBreak/>
              <w:t>in due course will entitle you to enter the Specialist Register.</w:t>
            </w:r>
          </w:p>
        </w:tc>
        <w:tc>
          <w:tcPr>
            <w:tcW w:w="2056" w:type="dxa"/>
          </w:tcPr>
          <w:p w14:paraId="2364CFD6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5" w:type="dxa"/>
          </w:tcPr>
          <w:p w14:paraId="6D86142A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4BC07DC7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5" w:type="dxa"/>
          </w:tcPr>
          <w:p w14:paraId="32A61223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28129033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</w:tr>
      <w:tr w:rsidR="007073C7" w:rsidRPr="00B217F6" w14:paraId="02FB538A" w14:textId="77777777" w:rsidTr="00DB1565">
        <w:tc>
          <w:tcPr>
            <w:tcW w:w="1843" w:type="dxa"/>
          </w:tcPr>
          <w:p w14:paraId="1307AD28" w14:textId="77777777" w:rsidR="007073C7" w:rsidRPr="00B217F6" w:rsidRDefault="007073C7" w:rsidP="007073C7">
            <w:pPr>
              <w:rPr>
                <w:rFonts w:cstheme="minorHAnsi"/>
                <w:b/>
                <w:sz w:val="24"/>
                <w:szCs w:val="24"/>
              </w:rPr>
            </w:pPr>
            <w:r w:rsidRPr="00B217F6">
              <w:rPr>
                <w:rFonts w:cstheme="minorHAnsi"/>
                <w:b/>
                <w:sz w:val="24"/>
                <w:szCs w:val="24"/>
              </w:rPr>
              <w:lastRenderedPageBreak/>
              <w:t>Fitness to practise</w:t>
            </w:r>
          </w:p>
        </w:tc>
        <w:tc>
          <w:tcPr>
            <w:tcW w:w="1913" w:type="dxa"/>
          </w:tcPr>
          <w:p w14:paraId="288A96B3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>Is up to date and fit to practise safely</w:t>
            </w:r>
          </w:p>
        </w:tc>
        <w:tc>
          <w:tcPr>
            <w:tcW w:w="2056" w:type="dxa"/>
          </w:tcPr>
          <w:p w14:paraId="67C40939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5" w:type="dxa"/>
          </w:tcPr>
          <w:p w14:paraId="66A2B263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0AA26246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5" w:type="dxa"/>
          </w:tcPr>
          <w:p w14:paraId="12A0D6E6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3F60E343" w14:textId="77777777" w:rsidR="007073C7" w:rsidRPr="00B217F6" w:rsidRDefault="007073C7" w:rsidP="007073C7">
            <w:pPr>
              <w:ind w:right="3461"/>
              <w:rPr>
                <w:rFonts w:cstheme="minorHAnsi"/>
                <w:sz w:val="24"/>
                <w:szCs w:val="24"/>
              </w:rPr>
            </w:pPr>
          </w:p>
        </w:tc>
      </w:tr>
      <w:tr w:rsidR="007073C7" w:rsidRPr="00B217F6" w14:paraId="134067F8" w14:textId="77777777" w:rsidTr="00DB1565">
        <w:tc>
          <w:tcPr>
            <w:tcW w:w="1843" w:type="dxa"/>
          </w:tcPr>
          <w:p w14:paraId="7EC09292" w14:textId="77777777" w:rsidR="007073C7" w:rsidRPr="00B217F6" w:rsidRDefault="007073C7" w:rsidP="007073C7">
            <w:pPr>
              <w:rPr>
                <w:rFonts w:cstheme="minorHAnsi"/>
                <w:b/>
                <w:sz w:val="24"/>
                <w:szCs w:val="24"/>
              </w:rPr>
            </w:pPr>
            <w:r w:rsidRPr="00B217F6">
              <w:rPr>
                <w:rFonts w:cstheme="minorHAnsi"/>
                <w:b/>
                <w:sz w:val="24"/>
                <w:szCs w:val="24"/>
              </w:rPr>
              <w:t>Language skills</w:t>
            </w:r>
          </w:p>
        </w:tc>
        <w:tc>
          <w:tcPr>
            <w:tcW w:w="1913" w:type="dxa"/>
          </w:tcPr>
          <w:p w14:paraId="3CC3E925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>All applicants to have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B217F6">
              <w:rPr>
                <w:rFonts w:eastAsia="Calibri" w:cstheme="minorHAnsi"/>
                <w:sz w:val="24"/>
                <w:szCs w:val="24"/>
              </w:rPr>
              <w:t xml:space="preserve">demonstrable skills in written and spoken English adequate to enable effective communication about medical topics with patients and </w:t>
            </w:r>
            <w:r w:rsidRPr="00B217F6">
              <w:rPr>
                <w:rFonts w:eastAsia="Calibri" w:cstheme="minorHAnsi"/>
                <w:sz w:val="24"/>
                <w:szCs w:val="24"/>
              </w:rPr>
              <w:lastRenderedPageBreak/>
              <w:t>colleagues demonstrated by one of the following:</w:t>
            </w:r>
          </w:p>
          <w:p w14:paraId="42D415D2" w14:textId="77777777" w:rsidR="007073C7" w:rsidRPr="00B217F6" w:rsidRDefault="007073C7" w:rsidP="007073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contextualSpacing/>
              <w:rPr>
                <w:rFonts w:eastAsia="Calibri" w:cstheme="minorHAnsi"/>
                <w:i/>
                <w:iCs/>
                <w:sz w:val="24"/>
                <w:szCs w:val="24"/>
              </w:rPr>
            </w:pPr>
            <w:r w:rsidRPr="00B217F6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that applicants have undertaken undergraduate medical training in </w:t>
            </w:r>
            <w:proofErr w:type="gramStart"/>
            <w:r w:rsidRPr="00B217F6">
              <w:rPr>
                <w:rFonts w:eastAsia="Calibri" w:cstheme="minorHAnsi"/>
                <w:i/>
                <w:iCs/>
                <w:sz w:val="24"/>
                <w:szCs w:val="24"/>
              </w:rPr>
              <w:t>English;</w:t>
            </w:r>
            <w:proofErr w:type="gramEnd"/>
          </w:p>
          <w:p w14:paraId="5D55E9E9" w14:textId="77777777" w:rsidR="007073C7" w:rsidRPr="00B217F6" w:rsidRDefault="007073C7" w:rsidP="007073C7">
            <w:pPr>
              <w:autoSpaceDE w:val="0"/>
              <w:autoSpaceDN w:val="0"/>
              <w:adjustRightInd w:val="0"/>
              <w:ind w:left="284" w:hanging="284"/>
              <w:rPr>
                <w:rFonts w:eastAsia="Calibri" w:cstheme="minorHAnsi"/>
                <w:iCs/>
                <w:sz w:val="24"/>
                <w:szCs w:val="24"/>
              </w:rPr>
            </w:pPr>
            <w:r w:rsidRPr="00B217F6">
              <w:rPr>
                <w:rFonts w:eastAsia="Calibri" w:cstheme="minorHAnsi"/>
                <w:iCs/>
                <w:sz w:val="24"/>
                <w:szCs w:val="24"/>
              </w:rPr>
              <w:t>or</w:t>
            </w:r>
          </w:p>
          <w:p w14:paraId="43FB7A91" w14:textId="77777777" w:rsidR="007073C7" w:rsidRPr="00B217F6" w:rsidRDefault="007073C7" w:rsidP="007073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contextualSpacing/>
              <w:rPr>
                <w:rFonts w:eastAsia="Calibri" w:cstheme="minorHAnsi"/>
                <w:i/>
                <w:iCs/>
                <w:sz w:val="24"/>
                <w:szCs w:val="24"/>
              </w:rPr>
            </w:pPr>
            <w:r w:rsidRPr="00B217F6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have achieved the following scores in the academic international English Language </w:t>
            </w:r>
            <w:r w:rsidRPr="00B217F6">
              <w:rPr>
                <w:rFonts w:eastAsia="Calibri" w:cstheme="minorHAnsi"/>
                <w:i/>
                <w:iCs/>
                <w:sz w:val="24"/>
                <w:szCs w:val="24"/>
              </w:rPr>
              <w:lastRenderedPageBreak/>
              <w:t xml:space="preserve">Testing System (IELTS) in a single sitting within 24 months at time of application – Overall 7, Speaking 7, Listening 7, Reading 7, Writing 7. </w:t>
            </w:r>
          </w:p>
          <w:p w14:paraId="2199EE3C" w14:textId="77777777" w:rsidR="007073C7" w:rsidRPr="00B217F6" w:rsidRDefault="007073C7" w:rsidP="007073C7">
            <w:pPr>
              <w:autoSpaceDE w:val="0"/>
              <w:autoSpaceDN w:val="0"/>
              <w:adjustRightInd w:val="0"/>
              <w:contextualSpacing/>
              <w:rPr>
                <w:rFonts w:eastAsia="Calibri" w:cstheme="minorHAnsi"/>
                <w:iCs/>
                <w:sz w:val="24"/>
                <w:szCs w:val="24"/>
              </w:rPr>
            </w:pPr>
            <w:r w:rsidRPr="00B217F6">
              <w:rPr>
                <w:rFonts w:eastAsia="Calibri" w:cstheme="minorHAnsi"/>
                <w:iCs/>
                <w:sz w:val="24"/>
                <w:szCs w:val="24"/>
              </w:rPr>
              <w:t>or</w:t>
            </w:r>
          </w:p>
          <w:p w14:paraId="29553A4E" w14:textId="77777777" w:rsidR="007073C7" w:rsidRPr="00B217F6" w:rsidRDefault="007073C7" w:rsidP="007073C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contextualSpacing/>
              <w:rPr>
                <w:rFonts w:eastAsia="Calibri" w:cstheme="minorHAnsi"/>
                <w:i/>
                <w:iCs/>
                <w:sz w:val="24"/>
                <w:szCs w:val="24"/>
              </w:rPr>
            </w:pPr>
            <w:hyperlink r:id="rId13" w:history="1">
              <w:r w:rsidRPr="00B217F6">
                <w:rPr>
                  <w:rStyle w:val="Hyperlink"/>
                  <w:rFonts w:eastAsia="Calibri" w:cstheme="minorHAnsi"/>
                  <w:i/>
                  <w:iCs/>
                  <w:sz w:val="24"/>
                  <w:szCs w:val="24"/>
                </w:rPr>
                <w:t>Occupational English test (OET) recognised by GMC</w:t>
              </w:r>
            </w:hyperlink>
            <w:r w:rsidRPr="00B217F6">
              <w:rPr>
                <w:rFonts w:cstheme="minorHAnsi"/>
                <w:i/>
                <w:sz w:val="24"/>
                <w:szCs w:val="24"/>
              </w:rPr>
              <w:t xml:space="preserve"> </w:t>
            </w:r>
          </w:p>
          <w:p w14:paraId="45AA9941" w14:textId="77777777" w:rsidR="007073C7" w:rsidRPr="00B217F6" w:rsidRDefault="007073C7" w:rsidP="007073C7">
            <w:pPr>
              <w:autoSpaceDE w:val="0"/>
              <w:autoSpaceDN w:val="0"/>
              <w:adjustRightInd w:val="0"/>
              <w:ind w:left="342"/>
              <w:contextualSpacing/>
              <w:rPr>
                <w:rFonts w:eastAsia="Calibri" w:cstheme="minorHAnsi"/>
                <w:iCs/>
                <w:sz w:val="24"/>
                <w:szCs w:val="24"/>
              </w:rPr>
            </w:pPr>
          </w:p>
          <w:p w14:paraId="3CC62110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 xml:space="preserve">If applicants believe they have </w:t>
            </w:r>
            <w:r w:rsidRPr="00B217F6">
              <w:rPr>
                <w:rFonts w:eastAsia="Calibri" w:cstheme="minorHAnsi"/>
                <w:sz w:val="24"/>
                <w:szCs w:val="24"/>
              </w:rPr>
              <w:lastRenderedPageBreak/>
              <w:t>adequate communication skills but do not fit into one of these examples they must provide supporting evidence.</w:t>
            </w:r>
          </w:p>
        </w:tc>
        <w:tc>
          <w:tcPr>
            <w:tcW w:w="2056" w:type="dxa"/>
          </w:tcPr>
          <w:p w14:paraId="17EF4379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  <w:r w:rsidRPr="00B217F6">
              <w:rPr>
                <w:rFonts w:cstheme="minorHAnsi"/>
                <w:sz w:val="24"/>
                <w:szCs w:val="24"/>
              </w:rPr>
              <w:lastRenderedPageBreak/>
              <w:t xml:space="preserve">Attendance at an advanced communication skills course. </w:t>
            </w:r>
          </w:p>
        </w:tc>
        <w:tc>
          <w:tcPr>
            <w:tcW w:w="2055" w:type="dxa"/>
          </w:tcPr>
          <w:p w14:paraId="50FC3892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77131B0B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5" w:type="dxa"/>
          </w:tcPr>
          <w:p w14:paraId="33016551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579892B1" w14:textId="77777777" w:rsidR="007073C7" w:rsidRPr="00B217F6" w:rsidRDefault="007073C7" w:rsidP="007073C7">
            <w:pPr>
              <w:ind w:right="3461"/>
              <w:rPr>
                <w:rFonts w:cstheme="minorHAnsi"/>
                <w:sz w:val="24"/>
                <w:szCs w:val="24"/>
              </w:rPr>
            </w:pPr>
          </w:p>
        </w:tc>
      </w:tr>
      <w:tr w:rsidR="007073C7" w:rsidRPr="00B217F6" w14:paraId="6319DCED" w14:textId="77777777" w:rsidTr="00DB1565">
        <w:tc>
          <w:tcPr>
            <w:tcW w:w="1843" w:type="dxa"/>
          </w:tcPr>
          <w:p w14:paraId="28E15C81" w14:textId="77777777" w:rsidR="007073C7" w:rsidRPr="00B217F6" w:rsidRDefault="007073C7" w:rsidP="007073C7">
            <w:pPr>
              <w:rPr>
                <w:rFonts w:cstheme="minorHAnsi"/>
                <w:b/>
                <w:sz w:val="24"/>
                <w:szCs w:val="24"/>
              </w:rPr>
            </w:pPr>
            <w:r w:rsidRPr="00B217F6">
              <w:rPr>
                <w:rFonts w:cstheme="minorHAnsi"/>
                <w:b/>
                <w:sz w:val="24"/>
                <w:szCs w:val="24"/>
              </w:rPr>
              <w:lastRenderedPageBreak/>
              <w:t>Health</w:t>
            </w:r>
          </w:p>
        </w:tc>
        <w:tc>
          <w:tcPr>
            <w:tcW w:w="1913" w:type="dxa"/>
          </w:tcPr>
          <w:p w14:paraId="68A6784F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>Meets professional health requirements (in line with GMC standards / Good Medical Practice).</w:t>
            </w:r>
          </w:p>
        </w:tc>
        <w:tc>
          <w:tcPr>
            <w:tcW w:w="2056" w:type="dxa"/>
          </w:tcPr>
          <w:p w14:paraId="5562586C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5" w:type="dxa"/>
          </w:tcPr>
          <w:p w14:paraId="38E70C63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12D3140D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5" w:type="dxa"/>
          </w:tcPr>
          <w:p w14:paraId="46B4E148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24336797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</w:tr>
      <w:tr w:rsidR="007073C7" w:rsidRPr="00B217F6" w14:paraId="618F6306" w14:textId="77777777" w:rsidTr="00DB1565">
        <w:trPr>
          <w:trHeight w:val="1086"/>
        </w:trPr>
        <w:tc>
          <w:tcPr>
            <w:tcW w:w="1843" w:type="dxa"/>
          </w:tcPr>
          <w:p w14:paraId="723D5E77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  <w:r w:rsidRPr="00B217F6">
              <w:rPr>
                <w:rFonts w:cstheme="minorHAnsi"/>
                <w:b/>
                <w:sz w:val="24"/>
                <w:szCs w:val="24"/>
              </w:rPr>
              <w:lastRenderedPageBreak/>
              <w:t>Application completion</w:t>
            </w:r>
          </w:p>
        </w:tc>
        <w:tc>
          <w:tcPr>
            <w:tcW w:w="1913" w:type="dxa"/>
          </w:tcPr>
          <w:p w14:paraId="375DEA6D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>All sections of application form completed fully in accordance with submission guidelines</w:t>
            </w:r>
            <w:r w:rsidR="00E7019A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056" w:type="dxa"/>
          </w:tcPr>
          <w:p w14:paraId="28F7205B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5" w:type="dxa"/>
          </w:tcPr>
          <w:p w14:paraId="2BA104D9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5B43BEBD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5" w:type="dxa"/>
          </w:tcPr>
          <w:p w14:paraId="50F9448E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05C7EB02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</w:tr>
      <w:tr w:rsidR="007073C7" w:rsidRPr="00B217F6" w14:paraId="0E2A0455" w14:textId="77777777" w:rsidTr="00DB1565">
        <w:tc>
          <w:tcPr>
            <w:tcW w:w="1843" w:type="dxa"/>
          </w:tcPr>
          <w:p w14:paraId="54D6B8F7" w14:textId="77777777" w:rsidR="007073C7" w:rsidRPr="00B217F6" w:rsidRDefault="007073C7" w:rsidP="007073C7">
            <w:pPr>
              <w:rPr>
                <w:rFonts w:cstheme="minorHAnsi"/>
                <w:b/>
                <w:sz w:val="24"/>
                <w:szCs w:val="24"/>
              </w:rPr>
            </w:pPr>
            <w:r w:rsidRPr="00B217F6">
              <w:rPr>
                <w:rFonts w:cstheme="minorHAnsi"/>
                <w:b/>
                <w:sz w:val="24"/>
                <w:szCs w:val="24"/>
              </w:rPr>
              <w:t>Career progression</w:t>
            </w:r>
          </w:p>
        </w:tc>
        <w:tc>
          <w:tcPr>
            <w:tcW w:w="1913" w:type="dxa"/>
          </w:tcPr>
          <w:p w14:paraId="4C82C920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B217F6">
              <w:rPr>
                <w:rFonts w:eastAsia="Calibri" w:cstheme="minorHAnsi"/>
                <w:color w:val="000000"/>
                <w:sz w:val="24"/>
                <w:szCs w:val="24"/>
              </w:rPr>
              <w:t>Ability to provide complete details of employment history.</w:t>
            </w:r>
          </w:p>
          <w:p w14:paraId="506AB1F5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B217F6">
              <w:rPr>
                <w:rFonts w:eastAsia="Calibri" w:cstheme="minorHAnsi"/>
                <w:color w:val="000000"/>
                <w:sz w:val="24"/>
                <w:szCs w:val="24"/>
              </w:rPr>
              <w:t>Evidence that career progression is consistent with personal circumstances.</w:t>
            </w:r>
          </w:p>
          <w:p w14:paraId="2839DBF9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  <w:r w:rsidRPr="00B217F6">
              <w:rPr>
                <w:rFonts w:cstheme="minorHAnsi"/>
                <w:sz w:val="24"/>
                <w:szCs w:val="24"/>
              </w:rPr>
              <w:t xml:space="preserve">Demonstrate clear interest in chosen </w:t>
            </w:r>
            <w:r w:rsidRPr="00B217F6">
              <w:rPr>
                <w:rFonts w:cstheme="minorHAnsi"/>
                <w:sz w:val="24"/>
                <w:szCs w:val="24"/>
              </w:rPr>
              <w:lastRenderedPageBreak/>
              <w:t>subspecialty in career pathway to date.</w:t>
            </w:r>
          </w:p>
        </w:tc>
        <w:tc>
          <w:tcPr>
            <w:tcW w:w="2056" w:type="dxa"/>
          </w:tcPr>
          <w:p w14:paraId="4EB89C60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  <w:r w:rsidRPr="00B217F6">
              <w:rPr>
                <w:rFonts w:cstheme="minorHAnsi"/>
                <w:sz w:val="24"/>
                <w:szCs w:val="24"/>
              </w:rPr>
              <w:lastRenderedPageBreak/>
              <w:t>Further training complementary to chosen career path.</w:t>
            </w:r>
          </w:p>
          <w:p w14:paraId="1B53DC34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5" w:type="dxa"/>
          </w:tcPr>
          <w:p w14:paraId="7B337BBF" w14:textId="77777777" w:rsidR="007073C7" w:rsidRPr="00B217F6" w:rsidRDefault="007073C7" w:rsidP="007073C7">
            <w:pPr>
              <w:ind w:left="435"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011F4BD2" w14:textId="77777777" w:rsidR="007073C7" w:rsidRPr="00B217F6" w:rsidRDefault="007073C7" w:rsidP="007073C7">
            <w:pPr>
              <w:ind w:left="435"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5" w:type="dxa"/>
          </w:tcPr>
          <w:p w14:paraId="28AC6D77" w14:textId="77777777" w:rsidR="007073C7" w:rsidRPr="00B217F6" w:rsidRDefault="007073C7" w:rsidP="007073C7">
            <w:pPr>
              <w:ind w:left="435"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79F02E38" w14:textId="77777777" w:rsidR="007073C7" w:rsidRPr="00B217F6" w:rsidRDefault="007073C7" w:rsidP="007073C7">
            <w:pPr>
              <w:ind w:left="435" w:right="1758"/>
              <w:rPr>
                <w:rFonts w:cstheme="minorHAnsi"/>
                <w:sz w:val="24"/>
                <w:szCs w:val="24"/>
              </w:rPr>
            </w:pPr>
          </w:p>
        </w:tc>
      </w:tr>
      <w:tr w:rsidR="007073C7" w:rsidRPr="00B217F6" w14:paraId="2766ADD4" w14:textId="77777777" w:rsidTr="00DB1565">
        <w:tc>
          <w:tcPr>
            <w:tcW w:w="1843" w:type="dxa"/>
          </w:tcPr>
          <w:p w14:paraId="7CF4F4FC" w14:textId="77777777" w:rsidR="007073C7" w:rsidRPr="00B217F6" w:rsidRDefault="007073C7" w:rsidP="007073C7">
            <w:pPr>
              <w:rPr>
                <w:rFonts w:cstheme="minorHAnsi"/>
                <w:b/>
                <w:sz w:val="24"/>
                <w:szCs w:val="24"/>
              </w:rPr>
            </w:pPr>
            <w:r w:rsidRPr="00B217F6">
              <w:rPr>
                <w:rFonts w:cstheme="minorHAnsi"/>
                <w:b/>
                <w:sz w:val="24"/>
                <w:szCs w:val="24"/>
              </w:rPr>
              <w:t>Clinical experience, training and skills</w:t>
            </w:r>
          </w:p>
        </w:tc>
        <w:tc>
          <w:tcPr>
            <w:tcW w:w="1913" w:type="dxa"/>
          </w:tcPr>
          <w:p w14:paraId="5C676C05" w14:textId="77777777" w:rsidR="007073C7" w:rsidRPr="00B217F6" w:rsidRDefault="00E7019A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Completion of a minimum of four </w:t>
            </w:r>
            <w:r w:rsidR="007073C7" w:rsidRPr="00B217F6">
              <w:rPr>
                <w:rFonts w:eastAsia="Calibri" w:cstheme="minorHAnsi"/>
                <w:sz w:val="24"/>
                <w:szCs w:val="24"/>
              </w:rPr>
              <w:t>years of specialty training in obstetrics and gynaecology at time of appointment i.e. equivalent to ST5/6/7 with successful ARCPs (or CCT in O&amp;G post-dependant).</w:t>
            </w:r>
          </w:p>
          <w:p w14:paraId="06A7DB0E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>Experience of dealing with complex obstetrics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B217F6">
              <w:rPr>
                <w:rFonts w:eastAsia="Calibri" w:cstheme="minorHAnsi"/>
                <w:sz w:val="24"/>
                <w:szCs w:val="24"/>
              </w:rPr>
              <w:t xml:space="preserve">and </w:t>
            </w:r>
            <w:r w:rsidRPr="00B217F6">
              <w:rPr>
                <w:rFonts w:eastAsia="Calibri" w:cstheme="minorHAnsi"/>
                <w:sz w:val="24"/>
                <w:szCs w:val="24"/>
              </w:rPr>
              <w:lastRenderedPageBreak/>
              <w:t xml:space="preserve">gynaecology emergencies. </w:t>
            </w:r>
          </w:p>
          <w:p w14:paraId="708B5664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  <w:r w:rsidRPr="00B217F6">
              <w:rPr>
                <w:rFonts w:cstheme="minorHAnsi"/>
                <w:sz w:val="24"/>
                <w:szCs w:val="24"/>
              </w:rPr>
              <w:t>Comprehensive general training and experience of working in busy obstetrics and gynaecology uni</w:t>
            </w:r>
            <w:r w:rsidR="00E7019A">
              <w:rPr>
                <w:rFonts w:cstheme="minorHAnsi"/>
                <w:sz w:val="24"/>
                <w:szCs w:val="24"/>
              </w:rPr>
              <w:t xml:space="preserve">t at senior level of training (greater than </w:t>
            </w:r>
            <w:r w:rsidRPr="00B217F6">
              <w:rPr>
                <w:rFonts w:cstheme="minorHAnsi"/>
                <w:sz w:val="24"/>
                <w:szCs w:val="24"/>
              </w:rPr>
              <w:t>5000 deliveries) with solid basic surgical skills.</w:t>
            </w:r>
          </w:p>
          <w:p w14:paraId="2C7E1DE9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7D4E368D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  <w:r w:rsidRPr="00B217F6">
              <w:rPr>
                <w:rFonts w:cstheme="minorHAnsi"/>
                <w:sz w:val="24"/>
                <w:szCs w:val="24"/>
              </w:rPr>
              <w:lastRenderedPageBreak/>
              <w:t>Good progress or completion of SITM/ ATSM or equivalent.</w:t>
            </w:r>
          </w:p>
        </w:tc>
        <w:tc>
          <w:tcPr>
            <w:tcW w:w="2055" w:type="dxa"/>
          </w:tcPr>
          <w:p w14:paraId="3C8FC74B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 xml:space="preserve">Show a clear aptitude for major gynaecology </w:t>
            </w:r>
            <w:proofErr w:type="gramStart"/>
            <w:r w:rsidRPr="00B217F6">
              <w:rPr>
                <w:rFonts w:eastAsia="Calibri" w:cstheme="minorHAnsi"/>
                <w:sz w:val="24"/>
                <w:szCs w:val="24"/>
              </w:rPr>
              <w:t>operating:</w:t>
            </w:r>
            <w:proofErr w:type="gramEnd"/>
            <w:r w:rsidRPr="00B217F6">
              <w:rPr>
                <w:rFonts w:eastAsia="Calibri" w:cstheme="minorHAnsi"/>
                <w:sz w:val="24"/>
                <w:szCs w:val="24"/>
              </w:rPr>
              <w:t xml:space="preserve"> open, laparoscopic and robotic.</w:t>
            </w:r>
          </w:p>
          <w:p w14:paraId="72DD5CB0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  <w:r w:rsidRPr="00B217F6">
              <w:rPr>
                <w:rFonts w:cstheme="minorHAnsi"/>
                <w:sz w:val="24"/>
                <w:szCs w:val="24"/>
              </w:rPr>
              <w:t>Good progress or completion of RCOG Oncology SITM / ATSM or equivalent.</w:t>
            </w:r>
          </w:p>
          <w:p w14:paraId="3139C0FA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  <w:r w:rsidRPr="00B217F6">
              <w:rPr>
                <w:rFonts w:cstheme="minorHAnsi"/>
                <w:sz w:val="24"/>
                <w:szCs w:val="24"/>
              </w:rPr>
              <w:t xml:space="preserve">Completion of RCOG intermediate gynaecology </w:t>
            </w:r>
            <w:r w:rsidRPr="00B217F6">
              <w:rPr>
                <w:rFonts w:cstheme="minorHAnsi"/>
                <w:sz w:val="24"/>
                <w:szCs w:val="24"/>
              </w:rPr>
              <w:lastRenderedPageBreak/>
              <w:t>ultrasound module or equivalent.</w:t>
            </w:r>
          </w:p>
          <w:p w14:paraId="0FAD062C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  <w:r w:rsidRPr="00B217F6">
              <w:rPr>
                <w:rFonts w:cstheme="minorHAnsi"/>
                <w:sz w:val="24"/>
                <w:szCs w:val="24"/>
              </w:rPr>
              <w:t>Intermediate or advanced skills in transvaginal gynaecology ultrasound.</w:t>
            </w:r>
          </w:p>
          <w:p w14:paraId="7BD2872B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  <w:r w:rsidRPr="00B217F6">
              <w:rPr>
                <w:rFonts w:cstheme="minorHAnsi"/>
                <w:sz w:val="24"/>
                <w:szCs w:val="24"/>
              </w:rPr>
              <w:t>Attendance at relevant Gynaecological Oncology courses / conferences.</w:t>
            </w:r>
          </w:p>
          <w:p w14:paraId="56987DDF" w14:textId="77777777" w:rsidR="007073C7" w:rsidRPr="00B217F6" w:rsidRDefault="007073C7" w:rsidP="007073C7">
            <w:pPr>
              <w:ind w:right="196"/>
              <w:rPr>
                <w:rFonts w:cstheme="minorHAnsi"/>
                <w:sz w:val="24"/>
                <w:szCs w:val="24"/>
              </w:rPr>
            </w:pPr>
            <w:r w:rsidRPr="00B217F6">
              <w:rPr>
                <w:rFonts w:cstheme="minorHAnsi"/>
                <w:sz w:val="24"/>
                <w:szCs w:val="24"/>
              </w:rPr>
              <w:t>Registered for BSCCP colposcopy training.</w:t>
            </w:r>
          </w:p>
        </w:tc>
        <w:tc>
          <w:tcPr>
            <w:tcW w:w="2056" w:type="dxa"/>
          </w:tcPr>
          <w:p w14:paraId="3321BA97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  <w:r w:rsidRPr="00B217F6">
              <w:rPr>
                <w:rFonts w:cstheme="minorHAnsi"/>
                <w:sz w:val="24"/>
                <w:szCs w:val="24"/>
              </w:rPr>
              <w:lastRenderedPageBreak/>
              <w:t>Good progress or completion of SITM</w:t>
            </w:r>
            <w:r w:rsidRPr="00B217F6">
              <w:rPr>
                <w:rFonts w:cstheme="minorHAnsi"/>
                <w:bCs/>
                <w:sz w:val="24"/>
                <w:szCs w:val="24"/>
              </w:rPr>
              <w:t xml:space="preserve"> in Fetal Care / Prenatal Diagnosis / Maternal Medicine </w:t>
            </w:r>
            <w:r w:rsidRPr="00B217F6">
              <w:rPr>
                <w:rFonts w:cstheme="minorHAnsi"/>
                <w:sz w:val="24"/>
                <w:szCs w:val="24"/>
              </w:rPr>
              <w:t>/ ATSM in Fetal Medicine or Maternal Medicine.</w:t>
            </w:r>
          </w:p>
          <w:p w14:paraId="2FFFFFE2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  <w:r w:rsidRPr="00B217F6">
              <w:rPr>
                <w:rFonts w:cstheme="minorHAnsi"/>
                <w:sz w:val="24"/>
                <w:szCs w:val="24"/>
              </w:rPr>
              <w:t>Attendance at relevant MFM courses / conferences.</w:t>
            </w:r>
          </w:p>
          <w:p w14:paraId="0B085074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5" w:type="dxa"/>
          </w:tcPr>
          <w:p w14:paraId="59033354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217F6">
              <w:rPr>
                <w:rFonts w:cstheme="minorHAnsi"/>
                <w:color w:val="000000"/>
                <w:sz w:val="24"/>
                <w:szCs w:val="24"/>
                <w:lang w:val="en-US"/>
              </w:rPr>
              <w:t>Basic fertility / assisted conception experience.</w:t>
            </w:r>
          </w:p>
          <w:p w14:paraId="6AD4F867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217F6">
              <w:rPr>
                <w:rFonts w:cstheme="minorHAnsi"/>
                <w:color w:val="000000"/>
                <w:sz w:val="24"/>
                <w:szCs w:val="24"/>
                <w:lang w:val="en-US"/>
              </w:rPr>
              <w:t>Possess intermediate or advanced skills in laparoscopic surgery.</w:t>
            </w:r>
          </w:p>
          <w:p w14:paraId="074A6DEC" w14:textId="77777777" w:rsidR="007073C7" w:rsidRPr="00B217F6" w:rsidRDefault="007073C7" w:rsidP="007073C7">
            <w:pPr>
              <w:pStyle w:val="BodyText"/>
              <w:spacing w:after="160" w:line="259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B217F6">
              <w:rPr>
                <w:rFonts w:asciiTheme="minorHAnsi" w:hAnsiTheme="minorHAnsi" w:cstheme="minorHAnsi"/>
                <w:sz w:val="24"/>
                <w:szCs w:val="24"/>
              </w:rPr>
              <w:t xml:space="preserve">Good progress or completion of </w:t>
            </w:r>
            <w:r w:rsidRPr="00B217F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SITM in Management of Subfertility / </w:t>
            </w:r>
            <w:r w:rsidRPr="00B217F6">
              <w:rPr>
                <w:rFonts w:asciiTheme="minorHAnsi" w:hAnsiTheme="minorHAnsi" w:cstheme="minorHAnsi"/>
                <w:sz w:val="24"/>
                <w:szCs w:val="24"/>
              </w:rPr>
              <w:t xml:space="preserve">ATSM in Subfertility and </w:t>
            </w:r>
            <w:r w:rsidRPr="00B217F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Reproductive Health</w:t>
            </w:r>
            <w:r w:rsidR="00E7019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D67BCCB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1FC28B38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  <w:r w:rsidRPr="00B217F6">
              <w:rPr>
                <w:rFonts w:cstheme="minorHAnsi"/>
                <w:sz w:val="24"/>
                <w:szCs w:val="24"/>
              </w:rPr>
              <w:lastRenderedPageBreak/>
              <w:t>Possess intermediate or advanced skills in minimal access laparoscopic surgery.</w:t>
            </w:r>
          </w:p>
          <w:p w14:paraId="0563A429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  <w:r w:rsidRPr="00B217F6">
              <w:rPr>
                <w:rFonts w:cstheme="minorHAnsi"/>
                <w:sz w:val="24"/>
                <w:szCs w:val="24"/>
              </w:rPr>
              <w:t>Good progress or completion of RCOG Urogynaecology SITM / ATSM or equivalent.</w:t>
            </w:r>
          </w:p>
          <w:p w14:paraId="5A9D70F1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  <w:r w:rsidRPr="00B217F6">
              <w:rPr>
                <w:rFonts w:cstheme="minorHAnsi"/>
                <w:sz w:val="24"/>
                <w:szCs w:val="24"/>
              </w:rPr>
              <w:t xml:space="preserve">Attendance at relevant Urogynaecology </w:t>
            </w:r>
            <w:r w:rsidRPr="00B217F6">
              <w:rPr>
                <w:rFonts w:cstheme="minorHAnsi"/>
                <w:sz w:val="24"/>
                <w:szCs w:val="24"/>
              </w:rPr>
              <w:lastRenderedPageBreak/>
              <w:t>courses / conferences.</w:t>
            </w:r>
          </w:p>
          <w:p w14:paraId="6502A24B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 xml:space="preserve">Show a clear aptitude for major gynaecology </w:t>
            </w:r>
            <w:proofErr w:type="gramStart"/>
            <w:r w:rsidRPr="00B217F6">
              <w:rPr>
                <w:rFonts w:eastAsia="Calibri" w:cstheme="minorHAnsi"/>
                <w:sz w:val="24"/>
                <w:szCs w:val="24"/>
              </w:rPr>
              <w:t>operating:</w:t>
            </w:r>
            <w:proofErr w:type="gramEnd"/>
            <w:r w:rsidRPr="00B217F6">
              <w:rPr>
                <w:rFonts w:eastAsia="Calibri" w:cstheme="minorHAnsi"/>
                <w:sz w:val="24"/>
                <w:szCs w:val="24"/>
              </w:rPr>
              <w:t xml:space="preserve"> vaginal laparoscopic and open.</w:t>
            </w:r>
          </w:p>
          <w:p w14:paraId="311901CC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cstheme="minorHAnsi"/>
                <w:sz w:val="24"/>
                <w:szCs w:val="24"/>
              </w:rPr>
              <w:t>Urodynamics accreditation / training.</w:t>
            </w:r>
          </w:p>
        </w:tc>
      </w:tr>
      <w:tr w:rsidR="007073C7" w:rsidRPr="00B217F6" w14:paraId="5EC3888C" w14:textId="77777777" w:rsidTr="00DB1565">
        <w:trPr>
          <w:trHeight w:val="221"/>
        </w:trPr>
        <w:tc>
          <w:tcPr>
            <w:tcW w:w="1843" w:type="dxa"/>
          </w:tcPr>
          <w:p w14:paraId="292752C4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B217F6"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 xml:space="preserve">Academic/ research </w:t>
            </w:r>
          </w:p>
        </w:tc>
        <w:tc>
          <w:tcPr>
            <w:tcW w:w="1913" w:type="dxa"/>
          </w:tcPr>
          <w:p w14:paraId="649EFE3F" w14:textId="77777777" w:rsidR="007073C7" w:rsidRPr="00B217F6" w:rsidRDefault="007073C7" w:rsidP="007073C7">
            <w:pPr>
              <w:pStyle w:val="BodyText"/>
              <w:spacing w:after="160" w:line="259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B217F6">
              <w:rPr>
                <w:rFonts w:asciiTheme="minorHAnsi" w:hAnsiTheme="minorHAnsi" w:cstheme="minorHAnsi"/>
                <w:sz w:val="24"/>
                <w:szCs w:val="24"/>
              </w:rPr>
              <w:t>Demonstrates understanding of basic science</w:t>
            </w:r>
            <w:r w:rsidRPr="00B217F6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B217F6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lastRenderedPageBreak/>
              <w:t>research or clinical trial methodology.</w:t>
            </w:r>
          </w:p>
        </w:tc>
        <w:tc>
          <w:tcPr>
            <w:tcW w:w="2056" w:type="dxa"/>
          </w:tcPr>
          <w:p w14:paraId="428C96F2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i/>
                <w:iCs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lastRenderedPageBreak/>
              <w:t xml:space="preserve">Evidence of academic prizes or </w:t>
            </w:r>
            <w:r w:rsidRPr="00E7019A">
              <w:rPr>
                <w:rFonts w:eastAsia="Calibri" w:cstheme="minorHAnsi"/>
                <w:sz w:val="24"/>
                <w:szCs w:val="24"/>
              </w:rPr>
              <w:lastRenderedPageBreak/>
              <w:t xml:space="preserve">honours </w:t>
            </w:r>
            <w:r w:rsidRPr="00E7019A">
              <w:rPr>
                <w:rFonts w:eastAsia="Calibri" w:cstheme="minorHAnsi"/>
                <w:iCs/>
                <w:sz w:val="24"/>
                <w:szCs w:val="24"/>
              </w:rPr>
              <w:t>at postgraduate level.</w:t>
            </w:r>
          </w:p>
          <w:p w14:paraId="26879683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>Demonstrable output from previous research experience.</w:t>
            </w:r>
          </w:p>
          <w:p w14:paraId="3AA5D5D7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>Evidence of relevant peer reviewed papers and other publications (e</w:t>
            </w:r>
            <w:r w:rsidR="00673CE8">
              <w:rPr>
                <w:rFonts w:eastAsia="Calibri" w:cstheme="minorHAnsi"/>
                <w:sz w:val="24"/>
                <w:szCs w:val="24"/>
              </w:rPr>
              <w:t>.g.</w:t>
            </w:r>
            <w:r w:rsidRPr="00B217F6">
              <w:rPr>
                <w:rFonts w:eastAsia="Calibri" w:cstheme="minorHAnsi"/>
                <w:sz w:val="24"/>
                <w:szCs w:val="24"/>
              </w:rPr>
              <w:t xml:space="preserve"> book chapter, book editor, case reports), within chosen </w:t>
            </w:r>
            <w:r w:rsidR="00E7019A">
              <w:rPr>
                <w:rFonts w:eastAsia="Calibri" w:cstheme="minorHAnsi"/>
                <w:sz w:val="24"/>
                <w:szCs w:val="24"/>
              </w:rPr>
              <w:t>s</w:t>
            </w:r>
            <w:r w:rsidRPr="00B217F6">
              <w:rPr>
                <w:rFonts w:eastAsia="Calibri" w:cstheme="minorHAnsi"/>
                <w:sz w:val="24"/>
                <w:szCs w:val="24"/>
              </w:rPr>
              <w:t>ubspecialty.</w:t>
            </w:r>
          </w:p>
          <w:p w14:paraId="07096011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 xml:space="preserve">Presentations (oral or poster) at international, </w:t>
            </w:r>
            <w:r w:rsidRPr="00B217F6">
              <w:rPr>
                <w:rFonts w:eastAsia="Calibri" w:cstheme="minorHAnsi"/>
                <w:sz w:val="24"/>
                <w:szCs w:val="24"/>
              </w:rPr>
              <w:lastRenderedPageBreak/>
              <w:t xml:space="preserve">national or regional meetings. </w:t>
            </w:r>
          </w:p>
          <w:p w14:paraId="0DB7202E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B217F6">
              <w:rPr>
                <w:rFonts w:eastAsia="Calibri" w:cstheme="minorHAnsi"/>
                <w:color w:val="000000" w:themeColor="text1"/>
                <w:sz w:val="24"/>
                <w:szCs w:val="24"/>
              </w:rPr>
              <w:t>Completion or near completion of:</w:t>
            </w:r>
          </w:p>
          <w:p w14:paraId="455A3A6F" w14:textId="77777777" w:rsidR="007073C7" w:rsidRPr="00B217F6" w:rsidRDefault="007073C7" w:rsidP="007073C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284" w:hanging="284"/>
              <w:rPr>
                <w:rFonts w:eastAsia="Calibri" w:cstheme="minorHAnsi"/>
                <w:color w:val="000000" w:themeColor="text1"/>
              </w:rPr>
            </w:pPr>
            <w:r w:rsidRPr="00B217F6">
              <w:rPr>
                <w:rFonts w:eastAsia="Calibri" w:cstheme="minorHAnsi"/>
                <w:color w:val="000000" w:themeColor="text1"/>
              </w:rPr>
              <w:t>MD / PhD thesis</w:t>
            </w:r>
          </w:p>
          <w:p w14:paraId="3180973B" w14:textId="77777777" w:rsidR="007073C7" w:rsidRPr="00B217F6" w:rsidRDefault="007073C7" w:rsidP="007073C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ind w:left="284" w:hanging="284"/>
              <w:rPr>
                <w:rFonts w:eastAsia="Calibri" w:cstheme="minorHAnsi"/>
                <w:color w:val="000000" w:themeColor="text1"/>
              </w:rPr>
            </w:pPr>
            <w:r w:rsidRPr="00B217F6">
              <w:rPr>
                <w:rFonts w:eastAsia="Calibri" w:cstheme="minorHAnsi"/>
                <w:color w:val="000000" w:themeColor="text1"/>
              </w:rPr>
              <w:t>SIPM in Clinical Research / APM in Clinical Research</w:t>
            </w:r>
            <w:r w:rsidR="00E7019A">
              <w:rPr>
                <w:rFonts w:eastAsia="Calibri" w:cstheme="minorHAnsi"/>
                <w:color w:val="000000" w:themeColor="text1"/>
              </w:rPr>
              <w:t>.</w:t>
            </w:r>
          </w:p>
          <w:p w14:paraId="2D368348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B217F6">
              <w:rPr>
                <w:rFonts w:eastAsia="Calibri" w:cstheme="minorHAnsi"/>
                <w:color w:val="000000" w:themeColor="text1"/>
                <w:sz w:val="24"/>
                <w:szCs w:val="24"/>
              </w:rPr>
              <w:t>Completion of Good Clinical Practice (GCP) training.</w:t>
            </w:r>
          </w:p>
          <w:p w14:paraId="1F573A9F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 xml:space="preserve">Attendance at course on research methodology, statistics or </w:t>
            </w:r>
            <w:r w:rsidRPr="00B217F6">
              <w:rPr>
                <w:rFonts w:eastAsia="Calibri" w:cstheme="minorHAnsi"/>
                <w:sz w:val="24"/>
                <w:szCs w:val="24"/>
              </w:rPr>
              <w:lastRenderedPageBreak/>
              <w:t>evidence-based medicine.</w:t>
            </w:r>
          </w:p>
        </w:tc>
        <w:tc>
          <w:tcPr>
            <w:tcW w:w="2055" w:type="dxa"/>
          </w:tcPr>
          <w:p w14:paraId="7070BAF4" w14:textId="77777777" w:rsidR="007073C7" w:rsidRPr="00B217F6" w:rsidRDefault="007073C7" w:rsidP="007073C7">
            <w:pPr>
              <w:autoSpaceDE w:val="0"/>
              <w:autoSpaceDN w:val="0"/>
              <w:adjustRightInd w:val="0"/>
              <w:ind w:right="1758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2FC110A3" w14:textId="77777777" w:rsidR="007073C7" w:rsidRPr="00B217F6" w:rsidRDefault="007073C7" w:rsidP="007073C7">
            <w:pPr>
              <w:autoSpaceDE w:val="0"/>
              <w:autoSpaceDN w:val="0"/>
              <w:adjustRightInd w:val="0"/>
              <w:ind w:right="1758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55" w:type="dxa"/>
          </w:tcPr>
          <w:p w14:paraId="1CA80992" w14:textId="77777777" w:rsidR="007073C7" w:rsidRPr="00B217F6" w:rsidRDefault="007073C7" w:rsidP="007073C7">
            <w:pPr>
              <w:autoSpaceDE w:val="0"/>
              <w:autoSpaceDN w:val="0"/>
              <w:adjustRightInd w:val="0"/>
              <w:ind w:right="1758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7583DD09" w14:textId="77777777" w:rsidR="007073C7" w:rsidRPr="00B217F6" w:rsidRDefault="007073C7" w:rsidP="007073C7">
            <w:pPr>
              <w:autoSpaceDE w:val="0"/>
              <w:autoSpaceDN w:val="0"/>
              <w:adjustRightInd w:val="0"/>
              <w:ind w:right="1758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073C7" w:rsidRPr="00B217F6" w14:paraId="45BAAAB4" w14:textId="77777777" w:rsidTr="00DB1565">
        <w:trPr>
          <w:trHeight w:val="559"/>
        </w:trPr>
        <w:tc>
          <w:tcPr>
            <w:tcW w:w="1843" w:type="dxa"/>
          </w:tcPr>
          <w:p w14:paraId="0E5A3A74" w14:textId="77777777" w:rsidR="007073C7" w:rsidRPr="00B217F6" w:rsidRDefault="00E7019A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>Management</w:t>
            </w:r>
          </w:p>
          <w:p w14:paraId="36813494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13" w:type="dxa"/>
          </w:tcPr>
          <w:p w14:paraId="15CAF3B3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>Relevant contribution to management within obstetrics and gynaecology (rotas, committees, etc.).</w:t>
            </w:r>
          </w:p>
          <w:p w14:paraId="25F3DD04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217F6">
              <w:rPr>
                <w:rFonts w:cstheme="minorHAnsi"/>
                <w:sz w:val="24"/>
                <w:szCs w:val="24"/>
              </w:rPr>
              <w:t xml:space="preserve">Understands and have experience of risk management. </w:t>
            </w:r>
          </w:p>
        </w:tc>
        <w:tc>
          <w:tcPr>
            <w:tcW w:w="2056" w:type="dxa"/>
          </w:tcPr>
          <w:p w14:paraId="1772A4C4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 xml:space="preserve">Attendance at a medical management course. </w:t>
            </w:r>
          </w:p>
          <w:p w14:paraId="2427C387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>High quality output evident from management activities.</w:t>
            </w:r>
          </w:p>
          <w:p w14:paraId="2484E118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cstheme="minorHAnsi"/>
                <w:sz w:val="24"/>
                <w:szCs w:val="24"/>
              </w:rPr>
              <w:t>Evidence of activities and achievements with demonstrable output, relevant to chosen subspecialty.</w:t>
            </w:r>
          </w:p>
        </w:tc>
        <w:tc>
          <w:tcPr>
            <w:tcW w:w="2055" w:type="dxa"/>
          </w:tcPr>
          <w:p w14:paraId="18BC2166" w14:textId="77777777" w:rsidR="007073C7" w:rsidRPr="00B217F6" w:rsidRDefault="007073C7" w:rsidP="007073C7">
            <w:pPr>
              <w:autoSpaceDE w:val="0"/>
              <w:autoSpaceDN w:val="0"/>
              <w:adjustRightInd w:val="0"/>
              <w:ind w:right="1758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045A0B11" w14:textId="77777777" w:rsidR="007073C7" w:rsidRPr="00B217F6" w:rsidRDefault="007073C7" w:rsidP="007073C7">
            <w:pPr>
              <w:autoSpaceDE w:val="0"/>
              <w:autoSpaceDN w:val="0"/>
              <w:adjustRightInd w:val="0"/>
              <w:ind w:right="1758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55" w:type="dxa"/>
          </w:tcPr>
          <w:p w14:paraId="0D6749D2" w14:textId="77777777" w:rsidR="007073C7" w:rsidRPr="00B217F6" w:rsidRDefault="007073C7" w:rsidP="007073C7">
            <w:pPr>
              <w:autoSpaceDE w:val="0"/>
              <w:autoSpaceDN w:val="0"/>
              <w:adjustRightInd w:val="0"/>
              <w:ind w:right="1758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4E87AB12" w14:textId="77777777" w:rsidR="007073C7" w:rsidRPr="00B217F6" w:rsidRDefault="007073C7" w:rsidP="007073C7">
            <w:pPr>
              <w:autoSpaceDE w:val="0"/>
              <w:autoSpaceDN w:val="0"/>
              <w:adjustRightInd w:val="0"/>
              <w:ind w:right="1758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073C7" w:rsidRPr="00B217F6" w14:paraId="0B375CA1" w14:textId="77777777" w:rsidTr="00DB1565">
        <w:trPr>
          <w:trHeight w:val="1231"/>
        </w:trPr>
        <w:tc>
          <w:tcPr>
            <w:tcW w:w="1843" w:type="dxa"/>
          </w:tcPr>
          <w:p w14:paraId="25339B13" w14:textId="77777777" w:rsidR="007073C7" w:rsidRPr="00B217F6" w:rsidRDefault="00E7019A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Clinical Governance</w:t>
            </w:r>
          </w:p>
        </w:tc>
        <w:tc>
          <w:tcPr>
            <w:tcW w:w="1913" w:type="dxa"/>
          </w:tcPr>
          <w:p w14:paraId="47D10005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 xml:space="preserve">Experience of active involvement in clinical governance to high standard. </w:t>
            </w:r>
          </w:p>
          <w:p w14:paraId="37FA8AAC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>Evidence of participation in clinical audit.</w:t>
            </w:r>
          </w:p>
        </w:tc>
        <w:tc>
          <w:tcPr>
            <w:tcW w:w="2056" w:type="dxa"/>
          </w:tcPr>
          <w:p w14:paraId="21A6AD92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>Evidence of ongoing participation in clinical governance activity in chosen subspecialty with demonstrable output.</w:t>
            </w:r>
          </w:p>
          <w:p w14:paraId="125D7FA7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>Evidence of completion of audit cycle, presentation of audit and supervision of audits.</w:t>
            </w:r>
          </w:p>
          <w:p w14:paraId="27F6D354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>Participation in risk management activity.</w:t>
            </w:r>
          </w:p>
          <w:p w14:paraId="4316170E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lastRenderedPageBreak/>
              <w:t>Participation in complaints process.</w:t>
            </w:r>
          </w:p>
        </w:tc>
        <w:tc>
          <w:tcPr>
            <w:tcW w:w="2055" w:type="dxa"/>
          </w:tcPr>
          <w:p w14:paraId="417F503F" w14:textId="77777777" w:rsidR="007073C7" w:rsidRPr="00B217F6" w:rsidRDefault="007073C7" w:rsidP="007073C7">
            <w:pPr>
              <w:autoSpaceDE w:val="0"/>
              <w:autoSpaceDN w:val="0"/>
              <w:adjustRightInd w:val="0"/>
              <w:ind w:right="1758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4C366AC3" w14:textId="77777777" w:rsidR="007073C7" w:rsidRPr="00B217F6" w:rsidRDefault="007073C7" w:rsidP="007073C7">
            <w:pPr>
              <w:autoSpaceDE w:val="0"/>
              <w:autoSpaceDN w:val="0"/>
              <w:adjustRightInd w:val="0"/>
              <w:ind w:right="1758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55" w:type="dxa"/>
          </w:tcPr>
          <w:p w14:paraId="5EAA8791" w14:textId="77777777" w:rsidR="007073C7" w:rsidRPr="00B217F6" w:rsidRDefault="007073C7" w:rsidP="007073C7">
            <w:pPr>
              <w:autoSpaceDE w:val="0"/>
              <w:autoSpaceDN w:val="0"/>
              <w:adjustRightInd w:val="0"/>
              <w:ind w:right="1758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4F1F9F84" w14:textId="77777777" w:rsidR="007073C7" w:rsidRPr="00B217F6" w:rsidRDefault="007073C7" w:rsidP="007073C7">
            <w:pPr>
              <w:autoSpaceDE w:val="0"/>
              <w:autoSpaceDN w:val="0"/>
              <w:adjustRightInd w:val="0"/>
              <w:ind w:right="1758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073C7" w:rsidRPr="00B217F6" w14:paraId="3DF9D778" w14:textId="77777777" w:rsidTr="00DB1565">
        <w:trPr>
          <w:trHeight w:val="77"/>
        </w:trPr>
        <w:tc>
          <w:tcPr>
            <w:tcW w:w="1843" w:type="dxa"/>
          </w:tcPr>
          <w:p w14:paraId="65E93F83" w14:textId="77777777" w:rsidR="007073C7" w:rsidRPr="00B217F6" w:rsidRDefault="00E7019A" w:rsidP="007073C7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Service Improvement</w:t>
            </w:r>
          </w:p>
          <w:p w14:paraId="4036792E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13" w:type="dxa"/>
          </w:tcPr>
          <w:p w14:paraId="04D3A578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 xml:space="preserve">Experience of active involvement in service improvement. </w:t>
            </w:r>
          </w:p>
          <w:p w14:paraId="467F9235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56" w:type="dxa"/>
          </w:tcPr>
          <w:p w14:paraId="2718DC23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>Evidence of ongoing participation in relevant service or quality improvement projects in chosen subspecialty with demonstrable output.</w:t>
            </w:r>
          </w:p>
        </w:tc>
        <w:tc>
          <w:tcPr>
            <w:tcW w:w="2055" w:type="dxa"/>
          </w:tcPr>
          <w:p w14:paraId="7FC1FF3B" w14:textId="77777777" w:rsidR="007073C7" w:rsidRPr="00B217F6" w:rsidRDefault="007073C7" w:rsidP="007073C7">
            <w:pPr>
              <w:autoSpaceDE w:val="0"/>
              <w:autoSpaceDN w:val="0"/>
              <w:adjustRightInd w:val="0"/>
              <w:ind w:right="1758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50697670" w14:textId="77777777" w:rsidR="007073C7" w:rsidRPr="00B217F6" w:rsidRDefault="007073C7" w:rsidP="007073C7">
            <w:pPr>
              <w:autoSpaceDE w:val="0"/>
              <w:autoSpaceDN w:val="0"/>
              <w:adjustRightInd w:val="0"/>
              <w:ind w:right="1758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55" w:type="dxa"/>
          </w:tcPr>
          <w:p w14:paraId="78F19833" w14:textId="77777777" w:rsidR="007073C7" w:rsidRPr="00B217F6" w:rsidRDefault="007073C7" w:rsidP="007073C7">
            <w:pPr>
              <w:autoSpaceDE w:val="0"/>
              <w:autoSpaceDN w:val="0"/>
              <w:adjustRightInd w:val="0"/>
              <w:ind w:right="1758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6768E3D9" w14:textId="77777777" w:rsidR="007073C7" w:rsidRPr="00B217F6" w:rsidRDefault="007073C7" w:rsidP="007073C7">
            <w:pPr>
              <w:autoSpaceDE w:val="0"/>
              <w:autoSpaceDN w:val="0"/>
              <w:adjustRightInd w:val="0"/>
              <w:ind w:right="1758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073C7" w:rsidRPr="00B217F6" w14:paraId="713C9607" w14:textId="77777777" w:rsidTr="00DB1565">
        <w:trPr>
          <w:trHeight w:val="133"/>
        </w:trPr>
        <w:tc>
          <w:tcPr>
            <w:tcW w:w="1843" w:type="dxa"/>
          </w:tcPr>
          <w:p w14:paraId="34CBF60E" w14:textId="77777777" w:rsidR="007073C7" w:rsidRPr="00B217F6" w:rsidRDefault="00E7019A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Teaching</w:t>
            </w:r>
          </w:p>
          <w:p w14:paraId="0FAB3A4D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13" w:type="dxa"/>
          </w:tcPr>
          <w:p w14:paraId="36E84CD4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 xml:space="preserve">Evidence of active participation in undergraduate and / or postgraduate </w:t>
            </w:r>
            <w:r w:rsidRPr="00B217F6">
              <w:rPr>
                <w:rFonts w:eastAsia="Calibri" w:cstheme="minorHAnsi"/>
                <w:sz w:val="24"/>
                <w:szCs w:val="24"/>
              </w:rPr>
              <w:lastRenderedPageBreak/>
              <w:t>teaching with feedback.</w:t>
            </w:r>
          </w:p>
        </w:tc>
        <w:tc>
          <w:tcPr>
            <w:tcW w:w="2056" w:type="dxa"/>
          </w:tcPr>
          <w:p w14:paraId="08D824FB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217F6">
              <w:rPr>
                <w:rFonts w:cstheme="minorHAnsi"/>
                <w:sz w:val="24"/>
                <w:szCs w:val="24"/>
              </w:rPr>
              <w:lastRenderedPageBreak/>
              <w:t>Completion of formal teaching course or qualification.</w:t>
            </w:r>
          </w:p>
          <w:p w14:paraId="670F5AFE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217F6">
              <w:rPr>
                <w:rFonts w:cstheme="minorHAnsi"/>
                <w:sz w:val="24"/>
                <w:szCs w:val="24"/>
              </w:rPr>
              <w:t xml:space="preserve">Completion of educational </w:t>
            </w:r>
            <w:r w:rsidRPr="00B217F6">
              <w:rPr>
                <w:rFonts w:cstheme="minorHAnsi"/>
                <w:sz w:val="24"/>
                <w:szCs w:val="24"/>
              </w:rPr>
              <w:lastRenderedPageBreak/>
              <w:t>supervision / men</w:t>
            </w:r>
            <w:r w:rsidR="001B3A6A">
              <w:rPr>
                <w:rFonts w:cstheme="minorHAnsi"/>
                <w:sz w:val="24"/>
                <w:szCs w:val="24"/>
              </w:rPr>
              <w:t xml:space="preserve">toring course or experience as clinical </w:t>
            </w:r>
            <w:r w:rsidRPr="00B217F6">
              <w:rPr>
                <w:rFonts w:cstheme="minorHAnsi"/>
                <w:sz w:val="24"/>
                <w:szCs w:val="24"/>
              </w:rPr>
              <w:t>supervisor.</w:t>
            </w:r>
          </w:p>
          <w:p w14:paraId="5322A9C0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B217F6">
              <w:rPr>
                <w:rFonts w:eastAsia="Calibri" w:cstheme="minorHAnsi"/>
                <w:bCs/>
                <w:sz w:val="24"/>
                <w:szCs w:val="24"/>
              </w:rPr>
              <w:t>Experience of giving formal lectures</w:t>
            </w:r>
            <w:r w:rsidRPr="00B217F6">
              <w:rPr>
                <w:rFonts w:cstheme="minorHAnsi"/>
                <w:b/>
                <w:sz w:val="24"/>
                <w:szCs w:val="24"/>
              </w:rPr>
              <w:t>.</w:t>
            </w:r>
          </w:p>
          <w:p w14:paraId="73D6FEAB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217F6">
              <w:rPr>
                <w:rFonts w:cstheme="minorHAnsi"/>
                <w:sz w:val="24"/>
                <w:szCs w:val="24"/>
              </w:rPr>
              <w:t>Evidence of leadership in education and training.</w:t>
            </w:r>
          </w:p>
          <w:p w14:paraId="19F4D0BF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>Evidence of completion or progress of SIPM in Medical Education / ATSM in Medical Education</w:t>
            </w:r>
            <w:r w:rsidR="00E7019A">
              <w:rPr>
                <w:rFonts w:eastAsia="Calibri" w:cstheme="minorHAnsi"/>
                <w:sz w:val="24"/>
                <w:szCs w:val="24"/>
              </w:rPr>
              <w:t>.</w:t>
            </w:r>
            <w:r w:rsidRPr="00B217F6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</w:tcPr>
          <w:p w14:paraId="5FF8F525" w14:textId="77777777" w:rsidR="007073C7" w:rsidRPr="00B217F6" w:rsidRDefault="007073C7" w:rsidP="007073C7">
            <w:pPr>
              <w:autoSpaceDE w:val="0"/>
              <w:autoSpaceDN w:val="0"/>
              <w:adjustRightInd w:val="0"/>
              <w:ind w:right="1758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6CE16A66" w14:textId="77777777" w:rsidR="007073C7" w:rsidRPr="00B217F6" w:rsidRDefault="007073C7" w:rsidP="007073C7">
            <w:pPr>
              <w:autoSpaceDE w:val="0"/>
              <w:autoSpaceDN w:val="0"/>
              <w:adjustRightInd w:val="0"/>
              <w:ind w:right="1758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55" w:type="dxa"/>
          </w:tcPr>
          <w:p w14:paraId="1EBBC2B8" w14:textId="77777777" w:rsidR="007073C7" w:rsidRPr="00B217F6" w:rsidRDefault="007073C7" w:rsidP="007073C7">
            <w:pPr>
              <w:autoSpaceDE w:val="0"/>
              <w:autoSpaceDN w:val="0"/>
              <w:adjustRightInd w:val="0"/>
              <w:ind w:right="1758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2429C378" w14:textId="77777777" w:rsidR="007073C7" w:rsidRPr="00B217F6" w:rsidRDefault="007073C7" w:rsidP="007073C7">
            <w:pPr>
              <w:autoSpaceDE w:val="0"/>
              <w:autoSpaceDN w:val="0"/>
              <w:adjustRightInd w:val="0"/>
              <w:ind w:right="1758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073C7" w:rsidRPr="00B217F6" w14:paraId="5324EE51" w14:textId="77777777" w:rsidTr="00DB1565">
        <w:trPr>
          <w:trHeight w:val="363"/>
        </w:trPr>
        <w:tc>
          <w:tcPr>
            <w:tcW w:w="1843" w:type="dxa"/>
          </w:tcPr>
          <w:p w14:paraId="3C5476AA" w14:textId="77777777" w:rsidR="007073C7" w:rsidRPr="00B217F6" w:rsidRDefault="007073C7" w:rsidP="007073C7">
            <w:pPr>
              <w:rPr>
                <w:rFonts w:cstheme="minorHAnsi"/>
                <w:b/>
                <w:sz w:val="24"/>
                <w:szCs w:val="24"/>
              </w:rPr>
            </w:pPr>
            <w:r w:rsidRPr="00B217F6">
              <w:rPr>
                <w:rFonts w:eastAsia="Calibri" w:cstheme="minorHAnsi"/>
                <w:b/>
                <w:bCs/>
                <w:sz w:val="24"/>
                <w:szCs w:val="24"/>
              </w:rPr>
              <w:t>Personal skills</w:t>
            </w:r>
          </w:p>
          <w:p w14:paraId="0F5935CC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24"/>
                <w:szCs w:val="24"/>
              </w:rPr>
            </w:pPr>
            <w:r w:rsidRPr="00B217F6">
              <w:rPr>
                <w:rFonts w:eastAsia="Calibri" w:cstheme="minorHAnsi"/>
                <w:bCs/>
                <w:sz w:val="24"/>
                <w:szCs w:val="24"/>
              </w:rPr>
              <w:lastRenderedPageBreak/>
              <w:t xml:space="preserve">Communication </w:t>
            </w:r>
            <w:proofErr w:type="gramStart"/>
            <w:r w:rsidRPr="00B217F6">
              <w:rPr>
                <w:rFonts w:eastAsia="Calibri" w:cstheme="minorHAnsi"/>
                <w:bCs/>
                <w:sz w:val="24"/>
                <w:szCs w:val="24"/>
              </w:rPr>
              <w:t>and  interpersonal</w:t>
            </w:r>
            <w:proofErr w:type="gramEnd"/>
            <w:r w:rsidRPr="00B217F6">
              <w:rPr>
                <w:rFonts w:eastAsia="Calibri" w:cstheme="minorHAnsi"/>
                <w:bCs/>
                <w:sz w:val="24"/>
                <w:szCs w:val="24"/>
              </w:rPr>
              <w:t xml:space="preserve"> skills</w:t>
            </w:r>
          </w:p>
          <w:p w14:paraId="6C718502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24"/>
                <w:szCs w:val="24"/>
              </w:rPr>
            </w:pPr>
            <w:r w:rsidRPr="00B217F6">
              <w:rPr>
                <w:rFonts w:eastAsia="Calibri" w:cstheme="minorHAnsi"/>
                <w:bCs/>
                <w:sz w:val="24"/>
                <w:szCs w:val="24"/>
              </w:rPr>
              <w:t>Empathy and sensitivity</w:t>
            </w:r>
          </w:p>
        </w:tc>
        <w:tc>
          <w:tcPr>
            <w:tcW w:w="1913" w:type="dxa"/>
          </w:tcPr>
          <w:p w14:paraId="5A089CE1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</w:p>
          <w:p w14:paraId="17774705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lastRenderedPageBreak/>
              <w:t>Capacity to communicate effectively with patients and staff both verbally and written.</w:t>
            </w:r>
          </w:p>
          <w:p w14:paraId="55EC5824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>Capacity to take in others’ perspectives and treat others with understanding and sensitivity.</w:t>
            </w:r>
          </w:p>
          <w:p w14:paraId="66FE484C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217F6">
              <w:rPr>
                <w:rFonts w:cstheme="minorHAnsi"/>
                <w:sz w:val="24"/>
                <w:szCs w:val="24"/>
              </w:rPr>
              <w:t>Capacity to discuss sensitive issues effectively with others and adapt language as appropriate to the situation.</w:t>
            </w:r>
          </w:p>
        </w:tc>
        <w:tc>
          <w:tcPr>
            <w:tcW w:w="2056" w:type="dxa"/>
          </w:tcPr>
          <w:p w14:paraId="4428890A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</w:p>
          <w:p w14:paraId="621E2105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  <w:r w:rsidRPr="00B217F6">
              <w:rPr>
                <w:rFonts w:cstheme="minorHAnsi"/>
                <w:sz w:val="24"/>
                <w:szCs w:val="24"/>
              </w:rPr>
              <w:lastRenderedPageBreak/>
              <w:t>Extracurricular activities / achievements</w:t>
            </w:r>
            <w:r w:rsidR="00E7019A">
              <w:rPr>
                <w:rFonts w:cstheme="minorHAnsi"/>
                <w:sz w:val="24"/>
                <w:szCs w:val="24"/>
              </w:rPr>
              <w:t>.</w:t>
            </w:r>
          </w:p>
          <w:p w14:paraId="38E5953C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5" w:type="dxa"/>
          </w:tcPr>
          <w:p w14:paraId="5A9ADF29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027002DD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5" w:type="dxa"/>
          </w:tcPr>
          <w:p w14:paraId="1E2A7908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5E71E9D8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</w:tr>
      <w:tr w:rsidR="007073C7" w:rsidRPr="00B217F6" w14:paraId="1DE4D101" w14:textId="77777777" w:rsidTr="00DB1565">
        <w:trPr>
          <w:trHeight w:val="77"/>
        </w:trPr>
        <w:tc>
          <w:tcPr>
            <w:tcW w:w="1843" w:type="dxa"/>
          </w:tcPr>
          <w:p w14:paraId="4AD77404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217F6"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>Managing others and team involvement</w:t>
            </w:r>
          </w:p>
        </w:tc>
        <w:tc>
          <w:tcPr>
            <w:tcW w:w="1913" w:type="dxa"/>
          </w:tcPr>
          <w:p w14:paraId="468A8815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217F6">
              <w:rPr>
                <w:rFonts w:cstheme="minorHAnsi"/>
                <w:sz w:val="24"/>
                <w:szCs w:val="24"/>
              </w:rPr>
              <w:t xml:space="preserve">Capacity to work cooperatively with others and demonstrate leadership when appropriate. </w:t>
            </w:r>
          </w:p>
          <w:p w14:paraId="4B93642C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217F6">
              <w:rPr>
                <w:rFonts w:cstheme="minorHAnsi"/>
                <w:sz w:val="24"/>
                <w:szCs w:val="24"/>
              </w:rPr>
              <w:t xml:space="preserve">Capacity to work effectively in a multi professional teams </w:t>
            </w:r>
            <w:r w:rsidRPr="00B217F6">
              <w:rPr>
                <w:rFonts w:eastAsia="Calibri" w:cstheme="minorHAnsi"/>
                <w:sz w:val="24"/>
                <w:szCs w:val="24"/>
              </w:rPr>
              <w:t>(particularly within obstetrics and gynaecology).</w:t>
            </w:r>
          </w:p>
        </w:tc>
        <w:tc>
          <w:tcPr>
            <w:tcW w:w="2056" w:type="dxa"/>
          </w:tcPr>
          <w:p w14:paraId="7076BDF4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  <w:r w:rsidRPr="00B217F6">
              <w:rPr>
                <w:rFonts w:cstheme="minorHAnsi"/>
                <w:sz w:val="24"/>
                <w:szCs w:val="24"/>
              </w:rPr>
              <w:t>Demonstrates strong leadership skills with clear output from projects.</w:t>
            </w:r>
          </w:p>
          <w:p w14:paraId="16622EE8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>Evidence of completion or progress of SIPM in Leadership and Management</w:t>
            </w:r>
          </w:p>
        </w:tc>
        <w:tc>
          <w:tcPr>
            <w:tcW w:w="2055" w:type="dxa"/>
          </w:tcPr>
          <w:p w14:paraId="4FAE3819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69AAEB4D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5" w:type="dxa"/>
          </w:tcPr>
          <w:p w14:paraId="5D11C91B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0E5CEC60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</w:tr>
      <w:tr w:rsidR="007073C7" w:rsidRPr="00B217F6" w14:paraId="65971992" w14:textId="77777777" w:rsidTr="00DB1565">
        <w:trPr>
          <w:trHeight w:val="77"/>
        </w:trPr>
        <w:tc>
          <w:tcPr>
            <w:tcW w:w="1843" w:type="dxa"/>
          </w:tcPr>
          <w:p w14:paraId="6E32DAB1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217F6">
              <w:rPr>
                <w:rFonts w:eastAsia="Calibri" w:cstheme="minorHAnsi"/>
                <w:b/>
                <w:bCs/>
                <w:sz w:val="24"/>
                <w:szCs w:val="24"/>
              </w:rPr>
              <w:t>Problem solving, decision making and situational awareness</w:t>
            </w:r>
          </w:p>
        </w:tc>
        <w:tc>
          <w:tcPr>
            <w:tcW w:w="1913" w:type="dxa"/>
          </w:tcPr>
          <w:p w14:paraId="2FFCB582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 xml:space="preserve">Demonstrate problem solving, decision making </w:t>
            </w:r>
            <w:r w:rsidRPr="00B217F6">
              <w:rPr>
                <w:rFonts w:eastAsia="Calibri" w:cstheme="minorHAnsi"/>
                <w:sz w:val="24"/>
                <w:szCs w:val="24"/>
              </w:rPr>
              <w:lastRenderedPageBreak/>
              <w:t>and situational awareness.</w:t>
            </w:r>
          </w:p>
        </w:tc>
        <w:tc>
          <w:tcPr>
            <w:tcW w:w="2056" w:type="dxa"/>
          </w:tcPr>
          <w:p w14:paraId="0CCC03C9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5" w:type="dxa"/>
          </w:tcPr>
          <w:p w14:paraId="09B9FB68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3EEE7FE6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5" w:type="dxa"/>
          </w:tcPr>
          <w:p w14:paraId="5EAD8075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4125E38B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</w:tr>
      <w:tr w:rsidR="007073C7" w:rsidRPr="00B217F6" w14:paraId="39AD1BF8" w14:textId="77777777" w:rsidTr="00DB1565">
        <w:trPr>
          <w:trHeight w:val="77"/>
        </w:trPr>
        <w:tc>
          <w:tcPr>
            <w:tcW w:w="1843" w:type="dxa"/>
          </w:tcPr>
          <w:p w14:paraId="70BCDA37" w14:textId="77777777" w:rsidR="007073C7" w:rsidRPr="00B217F6" w:rsidRDefault="007073C7" w:rsidP="00E7019A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217F6">
              <w:rPr>
                <w:rFonts w:eastAsia="Calibri" w:cstheme="minorHAnsi"/>
                <w:b/>
                <w:bCs/>
                <w:sz w:val="24"/>
                <w:szCs w:val="24"/>
              </w:rPr>
              <w:t>Coping with pressure</w:t>
            </w:r>
          </w:p>
        </w:tc>
        <w:tc>
          <w:tcPr>
            <w:tcW w:w="1913" w:type="dxa"/>
          </w:tcPr>
          <w:p w14:paraId="180C6A91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>Organising working and learning time.</w:t>
            </w:r>
          </w:p>
          <w:p w14:paraId="2F60F672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>Capacity to manage acute situations and remain calm under pressure.</w:t>
            </w:r>
          </w:p>
          <w:p w14:paraId="35DB4EFA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>Demonstrates initiative and resilience to cope with changing circumstances.</w:t>
            </w:r>
          </w:p>
          <w:p w14:paraId="3971A550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>Ability to prioritise demands.</w:t>
            </w:r>
          </w:p>
        </w:tc>
        <w:tc>
          <w:tcPr>
            <w:tcW w:w="2056" w:type="dxa"/>
          </w:tcPr>
          <w:p w14:paraId="57DFB565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5" w:type="dxa"/>
          </w:tcPr>
          <w:p w14:paraId="3C3EBA89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4D86E140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5" w:type="dxa"/>
          </w:tcPr>
          <w:p w14:paraId="4A7C3907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1AA4A726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</w:tr>
      <w:tr w:rsidR="007073C7" w:rsidRPr="00B217F6" w14:paraId="768F1A5E" w14:textId="77777777" w:rsidTr="00DB1565">
        <w:trPr>
          <w:trHeight w:val="79"/>
        </w:trPr>
        <w:tc>
          <w:tcPr>
            <w:tcW w:w="1843" w:type="dxa"/>
          </w:tcPr>
          <w:p w14:paraId="4116D7A7" w14:textId="77777777" w:rsidR="007073C7" w:rsidRPr="00B217F6" w:rsidRDefault="007073C7" w:rsidP="007073C7">
            <w:pPr>
              <w:rPr>
                <w:rFonts w:cstheme="minorHAnsi"/>
                <w:b/>
                <w:sz w:val="24"/>
                <w:szCs w:val="24"/>
              </w:rPr>
            </w:pPr>
            <w:r w:rsidRPr="00B217F6">
              <w:rPr>
                <w:rFonts w:eastAsia="Calibri" w:cstheme="minorHAnsi"/>
                <w:b/>
                <w:sz w:val="24"/>
                <w:szCs w:val="24"/>
              </w:rPr>
              <w:lastRenderedPageBreak/>
              <w:t>IT skills</w:t>
            </w:r>
          </w:p>
        </w:tc>
        <w:tc>
          <w:tcPr>
            <w:tcW w:w="1913" w:type="dxa"/>
          </w:tcPr>
          <w:p w14:paraId="245C045A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>Evidence of IT skills</w:t>
            </w:r>
            <w:r w:rsidR="00E7019A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056" w:type="dxa"/>
          </w:tcPr>
          <w:p w14:paraId="791FACA3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  <w:r w:rsidRPr="00B217F6">
              <w:rPr>
                <w:rFonts w:cstheme="minorHAnsi"/>
                <w:sz w:val="24"/>
                <w:szCs w:val="24"/>
              </w:rPr>
              <w:t>Evidence of IT skills or qualifications.</w:t>
            </w:r>
          </w:p>
        </w:tc>
        <w:tc>
          <w:tcPr>
            <w:tcW w:w="2055" w:type="dxa"/>
          </w:tcPr>
          <w:p w14:paraId="4F2ECF0B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51C9AD24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5" w:type="dxa"/>
          </w:tcPr>
          <w:p w14:paraId="4104173E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54FC8535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</w:tr>
      <w:tr w:rsidR="007073C7" w:rsidRPr="00B217F6" w14:paraId="42A84F1B" w14:textId="77777777" w:rsidTr="00DB1565">
        <w:tc>
          <w:tcPr>
            <w:tcW w:w="1843" w:type="dxa"/>
          </w:tcPr>
          <w:p w14:paraId="6AF3795D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217F6">
              <w:rPr>
                <w:rFonts w:eastAsia="Calibri" w:cstheme="minorHAnsi"/>
                <w:b/>
                <w:bCs/>
                <w:sz w:val="24"/>
                <w:szCs w:val="24"/>
              </w:rPr>
              <w:t>Probity -professional integrity and respect for others</w:t>
            </w:r>
          </w:p>
          <w:p w14:paraId="1983D04F" w14:textId="77777777" w:rsidR="007073C7" w:rsidRPr="00B217F6" w:rsidRDefault="007073C7" w:rsidP="007073C7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13" w:type="dxa"/>
          </w:tcPr>
          <w:p w14:paraId="70DB3359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>Capacity to take responsibility for own actions and demonstrate a non-judgemental approach towards others.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244DD691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>Display honesty and integrity.</w:t>
            </w:r>
          </w:p>
          <w:p w14:paraId="592D4E9E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217F6">
              <w:rPr>
                <w:rFonts w:cstheme="minorHAnsi"/>
                <w:sz w:val="24"/>
                <w:szCs w:val="24"/>
              </w:rPr>
              <w:t xml:space="preserve">Understands the importance of advocacy, safety, confidentiality and consent, with awareness of key cultural and religious factors </w:t>
            </w:r>
            <w:r w:rsidRPr="00B217F6">
              <w:rPr>
                <w:rFonts w:cstheme="minorHAnsi"/>
                <w:sz w:val="24"/>
                <w:szCs w:val="24"/>
              </w:rPr>
              <w:lastRenderedPageBreak/>
              <w:t xml:space="preserve">in obstetrics and gynaecology practice.    </w:t>
            </w:r>
          </w:p>
        </w:tc>
        <w:tc>
          <w:tcPr>
            <w:tcW w:w="2056" w:type="dxa"/>
          </w:tcPr>
          <w:p w14:paraId="3A2DEA5A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5" w:type="dxa"/>
          </w:tcPr>
          <w:p w14:paraId="0E844834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03D2ADA3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5" w:type="dxa"/>
          </w:tcPr>
          <w:p w14:paraId="445C0947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19DCB213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</w:tr>
      <w:tr w:rsidR="007073C7" w:rsidRPr="00B217F6" w14:paraId="17ABD02C" w14:textId="77777777" w:rsidTr="00DB1565">
        <w:trPr>
          <w:trHeight w:val="103"/>
        </w:trPr>
        <w:tc>
          <w:tcPr>
            <w:tcW w:w="1843" w:type="dxa"/>
          </w:tcPr>
          <w:p w14:paraId="4DEF8E3B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B217F6">
              <w:rPr>
                <w:rFonts w:cstheme="minorHAnsi"/>
                <w:b/>
                <w:sz w:val="24"/>
                <w:szCs w:val="24"/>
              </w:rPr>
              <w:t>Commitment to specialty</w:t>
            </w:r>
            <w:r w:rsidRPr="00B217F6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, learning and </w:t>
            </w:r>
            <w:r w:rsidR="00E7019A">
              <w:rPr>
                <w:rFonts w:eastAsia="Calibri" w:cstheme="minorHAnsi"/>
                <w:b/>
                <w:bCs/>
                <w:sz w:val="24"/>
                <w:szCs w:val="24"/>
              </w:rPr>
              <w:t>personal development</w:t>
            </w:r>
          </w:p>
          <w:p w14:paraId="7A305BF3" w14:textId="77777777" w:rsidR="007073C7" w:rsidRPr="00B217F6" w:rsidRDefault="007073C7" w:rsidP="007073C7">
            <w:pPr>
              <w:pStyle w:val="Heading2"/>
              <w:keepNext w:val="0"/>
              <w:spacing w:before="0" w:after="1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13" w:type="dxa"/>
          </w:tcPr>
          <w:p w14:paraId="2C447669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>Clearly demonstrates drive and initiative.</w:t>
            </w:r>
          </w:p>
          <w:p w14:paraId="597F5ACE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</w:p>
          <w:p w14:paraId="05CB87AD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>Demonstrates realistic insight into subspecialty as practised in the UK.</w:t>
            </w:r>
          </w:p>
          <w:p w14:paraId="6C20AE78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 xml:space="preserve">Commitment to personal and professional development, including capacity for reflective </w:t>
            </w:r>
            <w:r w:rsidRPr="00B217F6">
              <w:rPr>
                <w:rFonts w:eastAsia="Calibri" w:cstheme="minorHAnsi"/>
                <w:sz w:val="24"/>
                <w:szCs w:val="24"/>
              </w:rPr>
              <w:lastRenderedPageBreak/>
              <w:t>practice and learning.</w:t>
            </w:r>
          </w:p>
          <w:p w14:paraId="3CD21B65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>Awareness of own training needs.</w:t>
            </w:r>
          </w:p>
          <w:p w14:paraId="6371B773" w14:textId="77777777" w:rsidR="007073C7" w:rsidRPr="00B217F6" w:rsidRDefault="007073C7" w:rsidP="007073C7">
            <w:pPr>
              <w:autoSpaceDE w:val="0"/>
              <w:autoSpaceDN w:val="0"/>
              <w:adjustRightInd w:val="0"/>
              <w:rPr>
                <w:rFonts w:eastAsia="Calibri" w:cstheme="minorHAnsi"/>
                <w:sz w:val="24"/>
                <w:szCs w:val="24"/>
              </w:rPr>
            </w:pPr>
            <w:r w:rsidRPr="00B217F6">
              <w:rPr>
                <w:rFonts w:eastAsia="Calibri" w:cstheme="minorHAnsi"/>
                <w:sz w:val="24"/>
                <w:szCs w:val="24"/>
              </w:rPr>
              <w:t xml:space="preserve">Sound reasons for applying to this </w:t>
            </w:r>
            <w:proofErr w:type="gramStart"/>
            <w:r w:rsidRPr="00B217F6">
              <w:rPr>
                <w:rFonts w:eastAsia="Calibri" w:cstheme="minorHAnsi"/>
                <w:sz w:val="24"/>
                <w:szCs w:val="24"/>
              </w:rPr>
              <w:t>particular post</w:t>
            </w:r>
            <w:proofErr w:type="gramEnd"/>
            <w:r w:rsidRPr="00B217F6">
              <w:rPr>
                <w:rFonts w:eastAsia="Calibri" w:cstheme="minorHAnsi"/>
                <w:sz w:val="24"/>
                <w:szCs w:val="24"/>
              </w:rPr>
              <w:t xml:space="preserve"> with demonstration of clear career planning.</w:t>
            </w:r>
          </w:p>
          <w:p w14:paraId="1C9794BD" w14:textId="77777777" w:rsidR="007073C7" w:rsidRPr="00B217F6" w:rsidRDefault="007073C7" w:rsidP="00E7019A">
            <w:pPr>
              <w:rPr>
                <w:rFonts w:cstheme="minorHAnsi"/>
                <w:sz w:val="24"/>
                <w:szCs w:val="24"/>
              </w:rPr>
            </w:pPr>
            <w:r w:rsidRPr="00B217F6">
              <w:rPr>
                <w:rFonts w:cstheme="minorHAnsi"/>
                <w:sz w:val="24"/>
                <w:szCs w:val="24"/>
              </w:rPr>
              <w:t xml:space="preserve">Clear </w:t>
            </w:r>
            <w:r w:rsidR="00E7019A">
              <w:rPr>
                <w:rFonts w:cstheme="minorHAnsi"/>
                <w:sz w:val="24"/>
                <w:szCs w:val="24"/>
              </w:rPr>
              <w:t>c</w:t>
            </w:r>
            <w:r w:rsidRPr="00B217F6">
              <w:rPr>
                <w:rFonts w:cstheme="minorHAnsi"/>
                <w:sz w:val="24"/>
                <w:szCs w:val="24"/>
              </w:rPr>
              <w:t>ommitment to postgraduate education.</w:t>
            </w:r>
          </w:p>
        </w:tc>
        <w:tc>
          <w:tcPr>
            <w:tcW w:w="2056" w:type="dxa"/>
          </w:tcPr>
          <w:p w14:paraId="7E31E7F4" w14:textId="77777777" w:rsidR="007073C7" w:rsidRPr="00B217F6" w:rsidRDefault="007073C7" w:rsidP="007073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5" w:type="dxa"/>
          </w:tcPr>
          <w:p w14:paraId="5B9C7EEA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1DBDB9D7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5" w:type="dxa"/>
          </w:tcPr>
          <w:p w14:paraId="128F36FD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1B3D3F23" w14:textId="77777777" w:rsidR="007073C7" w:rsidRPr="00B217F6" w:rsidRDefault="007073C7" w:rsidP="007073C7">
            <w:pPr>
              <w:ind w:right="1758"/>
              <w:rPr>
                <w:rFonts w:cstheme="minorHAnsi"/>
                <w:sz w:val="24"/>
                <w:szCs w:val="24"/>
              </w:rPr>
            </w:pPr>
          </w:p>
        </w:tc>
      </w:tr>
    </w:tbl>
    <w:p w14:paraId="355DF323" w14:textId="77777777" w:rsidR="007073C7" w:rsidRDefault="007073C7" w:rsidP="007073C7"/>
    <w:p w14:paraId="704566AB" w14:textId="77777777" w:rsidR="00AB1B81" w:rsidRDefault="00AB1B81" w:rsidP="007073C7"/>
    <w:p w14:paraId="3180AFF9" w14:textId="77777777" w:rsidR="00AB1B81" w:rsidRDefault="00AB1B81" w:rsidP="007073C7"/>
    <w:p w14:paraId="30EBB50E" w14:textId="77777777" w:rsidR="00AB1B81" w:rsidRDefault="00AB1B81" w:rsidP="007073C7"/>
    <w:p w14:paraId="5D8DAC81" w14:textId="77777777" w:rsidR="00AB1B81" w:rsidRDefault="00AB1B81" w:rsidP="007073C7"/>
    <w:p w14:paraId="1F1FC993" w14:textId="77777777" w:rsidR="00AB1B81" w:rsidRDefault="00AB1B81" w:rsidP="007073C7"/>
    <w:p w14:paraId="2184D7C8" w14:textId="77777777" w:rsidR="00AB1B81" w:rsidRDefault="00AB1B81" w:rsidP="007073C7"/>
    <w:p w14:paraId="0056E329" w14:textId="2586FB05" w:rsidR="00AB1B81" w:rsidRPr="007073C7" w:rsidRDefault="00AB1B81" w:rsidP="007073C7">
      <w:r>
        <w:t>Version 1.0 approved by the Subspecialty Committee - May 2024</w:t>
      </w:r>
      <w:r w:rsidR="00AD4E6A">
        <w:br/>
        <w:t>Version 2.0 approved by the Subspecialty Committee – April 2026</w:t>
      </w:r>
    </w:p>
    <w:sectPr w:rsidR="00AB1B81" w:rsidRPr="007073C7" w:rsidSect="00B217F6">
      <w:headerReference w:type="default" r:id="rId14"/>
      <w:foot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96DF3" w14:textId="77777777" w:rsidR="00F264BA" w:rsidRDefault="00F264BA" w:rsidP="0023686F">
      <w:pPr>
        <w:spacing w:after="0" w:line="240" w:lineRule="auto"/>
      </w:pPr>
      <w:r>
        <w:separator/>
      </w:r>
    </w:p>
  </w:endnote>
  <w:endnote w:type="continuationSeparator" w:id="0">
    <w:p w14:paraId="7D025D64" w14:textId="77777777" w:rsidR="00F264BA" w:rsidRDefault="00F264BA" w:rsidP="00236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B720" w14:textId="77777777" w:rsidR="0023686F" w:rsidRDefault="0023686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640E2C2E" wp14:editId="0EC1CCFC">
          <wp:simplePos x="0" y="0"/>
          <wp:positionH relativeFrom="margin">
            <wp:posOffset>960120</wp:posOffset>
          </wp:positionH>
          <wp:positionV relativeFrom="page">
            <wp:posOffset>6766560</wp:posOffset>
          </wp:positionV>
          <wp:extent cx="6943725" cy="648970"/>
          <wp:effectExtent l="0" t="0" r="0" b="0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3725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FA2AA" w14:textId="77777777" w:rsidR="00F264BA" w:rsidRDefault="00F264BA" w:rsidP="0023686F">
      <w:pPr>
        <w:spacing w:after="0" w:line="240" w:lineRule="auto"/>
      </w:pPr>
      <w:r>
        <w:separator/>
      </w:r>
    </w:p>
  </w:footnote>
  <w:footnote w:type="continuationSeparator" w:id="0">
    <w:p w14:paraId="11287BA3" w14:textId="77777777" w:rsidR="00F264BA" w:rsidRDefault="00F264BA" w:rsidP="00236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83397" w14:textId="77777777" w:rsidR="0023686F" w:rsidRDefault="0023686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6066F956" wp14:editId="697840D7">
          <wp:simplePos x="0" y="0"/>
          <wp:positionH relativeFrom="margin">
            <wp:posOffset>7587615</wp:posOffset>
          </wp:positionH>
          <wp:positionV relativeFrom="paragraph">
            <wp:posOffset>-215900</wp:posOffset>
          </wp:positionV>
          <wp:extent cx="1861144" cy="685800"/>
          <wp:effectExtent l="0" t="0" r="0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144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2D3B5DA" wp14:editId="4EF43BB2">
              <wp:simplePos x="0" y="0"/>
              <wp:positionH relativeFrom="page">
                <wp:posOffset>-419100</wp:posOffset>
              </wp:positionH>
              <wp:positionV relativeFrom="paragraph">
                <wp:posOffset>-457835</wp:posOffset>
              </wp:positionV>
              <wp:extent cx="18902680" cy="1152525"/>
              <wp:effectExtent l="0" t="0" r="13970" b="28575"/>
              <wp:wrapTight wrapText="bothSides">
                <wp:wrapPolygon edited="0">
                  <wp:start x="0" y="0"/>
                  <wp:lineTo x="0" y="21779"/>
                  <wp:lineTo x="21594" y="21779"/>
                  <wp:lineTo x="21594" y="0"/>
                  <wp:lineTo x="0" y="0"/>
                </wp:wrapPolygon>
              </wp:wrapTight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02680" cy="1152525"/>
                      </a:xfrm>
                      <a:prstGeom prst="rect">
                        <a:avLst/>
                      </a:prstGeom>
                      <a:solidFill>
                        <a:srgbClr val="001747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AB1EDE" id="Rectangle 1" o:spid="_x0000_s1026" style="position:absolute;margin-left:-33pt;margin-top:-36.05pt;width:1488.4pt;height:9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" fillcolor="#001747" strokecolor="white [3212]" strokeweight="1pt">
              <w10:wrap type="tight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0B12"/>
    <w:multiLevelType w:val="hybridMultilevel"/>
    <w:tmpl w:val="C466F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241C5"/>
    <w:multiLevelType w:val="hybridMultilevel"/>
    <w:tmpl w:val="A2B2362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77F70618"/>
    <w:multiLevelType w:val="hybridMultilevel"/>
    <w:tmpl w:val="E6F4A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540F1"/>
    <w:multiLevelType w:val="hybridMultilevel"/>
    <w:tmpl w:val="649AF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24C15"/>
    <w:multiLevelType w:val="hybridMultilevel"/>
    <w:tmpl w:val="F25E9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677384">
    <w:abstractNumId w:val="1"/>
  </w:num>
  <w:num w:numId="2" w16cid:durableId="1398284182">
    <w:abstractNumId w:val="0"/>
  </w:num>
  <w:num w:numId="3" w16cid:durableId="1579824897">
    <w:abstractNumId w:val="4"/>
  </w:num>
  <w:num w:numId="4" w16cid:durableId="847869607">
    <w:abstractNumId w:val="2"/>
  </w:num>
  <w:num w:numId="5" w16cid:durableId="181943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6F"/>
    <w:rsid w:val="001B3A6A"/>
    <w:rsid w:val="001C6F0E"/>
    <w:rsid w:val="0023686F"/>
    <w:rsid w:val="00290556"/>
    <w:rsid w:val="00495B95"/>
    <w:rsid w:val="00673CE8"/>
    <w:rsid w:val="007073C7"/>
    <w:rsid w:val="0078742F"/>
    <w:rsid w:val="007D227F"/>
    <w:rsid w:val="00825B94"/>
    <w:rsid w:val="0086618B"/>
    <w:rsid w:val="009169A4"/>
    <w:rsid w:val="009A276A"/>
    <w:rsid w:val="009C0087"/>
    <w:rsid w:val="00A352D5"/>
    <w:rsid w:val="00AB1B81"/>
    <w:rsid w:val="00AD4E6A"/>
    <w:rsid w:val="00B217F6"/>
    <w:rsid w:val="00B236F1"/>
    <w:rsid w:val="00C379E6"/>
    <w:rsid w:val="00E35477"/>
    <w:rsid w:val="00E7019A"/>
    <w:rsid w:val="00F150FF"/>
    <w:rsid w:val="00F264BA"/>
    <w:rsid w:val="00FF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16C98"/>
  <w15:chartTrackingRefBased/>
  <w15:docId w15:val="{4CB66B2B-CC53-4E80-BB46-0B81A923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86F"/>
  </w:style>
  <w:style w:type="paragraph" w:styleId="Heading1">
    <w:name w:val="heading 1"/>
    <w:basedOn w:val="Normal"/>
    <w:next w:val="Normal"/>
    <w:link w:val="Heading1Char"/>
    <w:uiPriority w:val="9"/>
    <w:qFormat/>
    <w:rsid w:val="0023686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7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86F"/>
  </w:style>
  <w:style w:type="paragraph" w:styleId="Footer">
    <w:name w:val="footer"/>
    <w:basedOn w:val="Normal"/>
    <w:link w:val="FooterChar"/>
    <w:uiPriority w:val="99"/>
    <w:unhideWhenUsed/>
    <w:rsid w:val="00236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86F"/>
  </w:style>
  <w:style w:type="character" w:customStyle="1" w:styleId="Heading1Char">
    <w:name w:val="Heading 1 Char"/>
    <w:basedOn w:val="DefaultParagraphFont"/>
    <w:link w:val="Heading1"/>
    <w:uiPriority w:val="9"/>
    <w:rsid w:val="002368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7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217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17F6"/>
    <w:pPr>
      <w:spacing w:after="0" w:line="240" w:lineRule="auto"/>
      <w:ind w:left="720"/>
      <w:contextualSpacing/>
    </w:pPr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B217F6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B217F6"/>
    <w:rPr>
      <w:rFonts w:ascii="Arial" w:eastAsia="Times New Roman" w:hAnsi="Arial" w:cs="Times New Roman"/>
      <w:szCs w:val="20"/>
    </w:rPr>
  </w:style>
  <w:style w:type="character" w:customStyle="1" w:styleId="apple-converted-space">
    <w:name w:val="apple-converted-space"/>
    <w:basedOn w:val="DefaultParagraphFont"/>
    <w:rsid w:val="00B217F6"/>
  </w:style>
  <w:style w:type="paragraph" w:styleId="Revision">
    <w:name w:val="Revision"/>
    <w:hidden/>
    <w:uiPriority w:val="99"/>
    <w:semiHidden/>
    <w:rsid w:val="00495B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3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mc-uk.org/registration-and-licensing/join-the-register/before-you-apply/evidence-of-your-knowledge-of-english/using-your-oet-certificat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ritishfertilitysociety.org.u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sccp.org.uk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rcog.org.uk/careers-and-training/exams/mrcog-our-specialty-training-exa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64AB06CEAA24E94B866FBBC4CBF4F" ma:contentTypeVersion="11" ma:contentTypeDescription="Create a new document." ma:contentTypeScope="" ma:versionID="4551d10833ec7c312ff97e5e1eaf24bf">
  <xsd:schema xmlns:xsd="http://www.w3.org/2001/XMLSchema" xmlns:xs="http://www.w3.org/2001/XMLSchema" xmlns:p="http://schemas.microsoft.com/office/2006/metadata/properties" xmlns:ns2="e58b69be-63ef-49c5-9b45-b90f2376a25d" xmlns:ns3="6d70edd2-d3b2-49a1-8980-d23185120d38" targetNamespace="http://schemas.microsoft.com/office/2006/metadata/properties" ma:root="true" ma:fieldsID="d638b2db9864510e1e774027b0d5d9d5" ns2:_="" ns3:_="">
    <xsd:import namespace="e58b69be-63ef-49c5-9b45-b90f2376a25d"/>
    <xsd:import namespace="6d70edd2-d3b2-49a1-8980-d23185120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b69be-63ef-49c5-9b45-b90f2376a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632778d-5a8c-4377-958f-8268455c38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0edd2-d3b2-49a1-8980-d23185120d3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a61f0bc-3bca-44ca-bc95-4c17eec413a6}" ma:internalName="TaxCatchAll" ma:showField="CatchAllData" ma:web="6d70edd2-d3b2-49a1-8980-d23185120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70edd2-d3b2-49a1-8980-d23185120d38" xsi:nil="true"/>
    <lcf76f155ced4ddcb4097134ff3c332f xmlns="e58b69be-63ef-49c5-9b45-b90f2376a2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D9F43F-8B82-4609-B182-746A3D75E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b69be-63ef-49c5-9b45-b90f2376a25d"/>
    <ds:schemaRef ds:uri="6d70edd2-d3b2-49a1-8980-d23185120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929B9-9069-4963-9741-D47FF55DEC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E711E1-1383-4C9D-B8FB-F9B19640D031}">
  <ds:schemaRefs>
    <ds:schemaRef ds:uri="http://schemas.microsoft.com/office/2006/metadata/properties"/>
    <ds:schemaRef ds:uri="http://schemas.microsoft.com/office/infopath/2007/PartnerControls"/>
    <ds:schemaRef ds:uri="6d70edd2-d3b2-49a1-8980-d23185120d38"/>
    <ds:schemaRef ds:uri="e58b69be-63ef-49c5-9b45-b90f2376a2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24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RCOG</Company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Ward</dc:creator>
  <cp:keywords/>
  <dc:description/>
  <cp:lastModifiedBy>David Kelly</cp:lastModifiedBy>
  <cp:revision>3</cp:revision>
  <dcterms:created xsi:type="dcterms:W3CDTF">2026-04-07T11:48:00Z</dcterms:created>
  <dcterms:modified xsi:type="dcterms:W3CDTF">2026-04-09T13:16:00Z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0x010100E0364AB06CEAA24E94B866FBBC4CBF4F</vt:lpwstr>
  </property>
</Properties>
</file>